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F1786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17.10.2013 N 1155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14.11.2013 N 30384)</w:t>
            </w:r>
          </w:p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18.06.2014</w:t>
            </w:r>
          </w:p>
          <w:p w:rsidR="00000000" w:rsidRDefault="00AE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E7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E7AF3">
      <w:pPr>
        <w:pStyle w:val="ConsPlusNormal"/>
        <w:jc w:val="both"/>
        <w:outlineLvl w:val="0"/>
      </w:pPr>
    </w:p>
    <w:p w:rsidR="00000000" w:rsidRDefault="00AE7AF3">
      <w:pPr>
        <w:pStyle w:val="ConsPlusNormal"/>
        <w:outlineLvl w:val="0"/>
      </w:pPr>
      <w:bookmarkStart w:id="1" w:name="Par1"/>
      <w:bookmarkEnd w:id="1"/>
      <w:r>
        <w:t>Зарегистрировано в Минюсте России 14 ноября 2013 г. N 30384</w:t>
      </w:r>
    </w:p>
    <w:p w:rsidR="00000000" w:rsidRDefault="00AE7A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E7AF3">
      <w:pPr>
        <w:pStyle w:val="ConsPlusNormal"/>
      </w:pP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октября 2013 г. N 1155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E7AF3">
      <w:pPr>
        <w:pStyle w:val="ConsPlusNormal"/>
        <w:ind w:firstLine="540"/>
        <w:jc w:val="both"/>
      </w:pPr>
      <w:proofErr w:type="spellStart"/>
      <w:r>
        <w:t>Конс</w:t>
      </w:r>
      <w:r>
        <w:t>ультантПлюс</w:t>
      </w:r>
      <w:proofErr w:type="spellEnd"/>
      <w:r>
        <w:t>: примечание.</w:t>
      </w:r>
    </w:p>
    <w:p w:rsidR="00000000" w:rsidRDefault="00AE7AF3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17 Правил, а не пункт 7.</w:t>
      </w:r>
    </w:p>
    <w:p w:rsidR="00000000" w:rsidRDefault="00AE7A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E7AF3">
      <w:pPr>
        <w:pStyle w:val="ConsPlusNormal"/>
        <w:ind w:firstLine="540"/>
        <w:jc w:val="both"/>
      </w:pPr>
      <w:r>
        <w:t>В соответствии с пунктом 6 части 1 статьи 6 Федерального закона от 29 декабря 2012 г. N 273-ФЗ "Об образовании в Российской Ф</w:t>
      </w:r>
      <w:r>
        <w:t>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</w:t>
      </w:r>
      <w:r>
        <w:t xml:space="preserve">ой Федерации от 3 июня 2013 г. N 466 (Собрание законодательства Российской Федерации, 2013, N 23, ст. 2923; N 33, ст. 4386; </w:t>
      </w:r>
      <w:proofErr w:type="gramStart"/>
      <w:r>
        <w:t>N 37, ст. 4702), пунктом 7 Правил разработки, утверждения федеральных государственных образовательных стандартов и внесения в них из</w:t>
      </w:r>
      <w:r>
        <w:t>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AE7AF3">
      <w:pPr>
        <w:pStyle w:val="ConsPlusNormal"/>
        <w:ind w:firstLine="540"/>
        <w:jc w:val="both"/>
      </w:pPr>
      <w:r>
        <w:t>от 23 ноября 2009 г. N 655 "Об утверждении и введении в действие федеральных гос</w:t>
      </w:r>
      <w:r>
        <w:t>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00000" w:rsidRDefault="00AE7AF3">
      <w:pPr>
        <w:pStyle w:val="ConsPlusNormal"/>
        <w:ind w:firstLine="540"/>
        <w:jc w:val="both"/>
      </w:pPr>
      <w:r>
        <w:t>от 20 июля 2011 г. N 2151 "Об утверждении федеральн</w:t>
      </w:r>
      <w:r>
        <w:t>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AE7AF3">
      <w:pPr>
        <w:pStyle w:val="ConsPlusNormal"/>
        <w:ind w:firstLine="540"/>
        <w:jc w:val="both"/>
      </w:pPr>
      <w:r>
        <w:t>3. Настоящий приказ вступает в силу</w:t>
      </w:r>
      <w:r>
        <w:t xml:space="preserve"> с 1 января 2014 года.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right"/>
      </w:pPr>
      <w:r>
        <w:t>Министр</w:t>
      </w:r>
    </w:p>
    <w:p w:rsidR="00000000" w:rsidRDefault="00AE7AF3">
      <w:pPr>
        <w:pStyle w:val="ConsPlusNormal"/>
        <w:jc w:val="right"/>
      </w:pPr>
      <w:r>
        <w:t>Д.В.ЛИВАНОВ</w:t>
      </w:r>
    </w:p>
    <w:p w:rsidR="00000000" w:rsidRDefault="00AE7AF3">
      <w:pPr>
        <w:pStyle w:val="ConsPlusNormal"/>
        <w:jc w:val="right"/>
      </w:pPr>
    </w:p>
    <w:p w:rsidR="00000000" w:rsidRDefault="00AE7AF3">
      <w:pPr>
        <w:pStyle w:val="ConsPlusNormal"/>
        <w:jc w:val="right"/>
      </w:pPr>
    </w:p>
    <w:p w:rsidR="00000000" w:rsidRDefault="00AE7AF3">
      <w:pPr>
        <w:pStyle w:val="ConsPlusNormal"/>
        <w:jc w:val="right"/>
      </w:pPr>
    </w:p>
    <w:p w:rsidR="00000000" w:rsidRDefault="00AE7AF3">
      <w:pPr>
        <w:pStyle w:val="ConsPlusNormal"/>
        <w:jc w:val="right"/>
      </w:pPr>
    </w:p>
    <w:p w:rsidR="00000000" w:rsidRDefault="00AE7AF3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F17865" w:rsidRDefault="00F17865">
      <w:pPr>
        <w:pStyle w:val="ConsPlusNormal"/>
        <w:jc w:val="right"/>
      </w:pPr>
    </w:p>
    <w:p w:rsidR="00000000" w:rsidRDefault="00AE7AF3">
      <w:pPr>
        <w:pStyle w:val="ConsPlusNormal"/>
        <w:jc w:val="right"/>
        <w:outlineLvl w:val="0"/>
      </w:pPr>
      <w:bookmarkStart w:id="2" w:name="Par31"/>
      <w:bookmarkEnd w:id="2"/>
      <w:r>
        <w:lastRenderedPageBreak/>
        <w:t>Приложение</w:t>
      </w:r>
    </w:p>
    <w:p w:rsidR="00000000" w:rsidRDefault="00AE7AF3">
      <w:pPr>
        <w:pStyle w:val="ConsPlusNormal"/>
        <w:jc w:val="right"/>
      </w:pPr>
    </w:p>
    <w:p w:rsidR="00000000" w:rsidRDefault="00AE7AF3">
      <w:pPr>
        <w:pStyle w:val="ConsPlusNormal"/>
        <w:jc w:val="right"/>
      </w:pPr>
      <w:r>
        <w:t>Утвержден</w:t>
      </w:r>
    </w:p>
    <w:p w:rsidR="00000000" w:rsidRDefault="00AE7AF3">
      <w:pPr>
        <w:pStyle w:val="ConsPlusNormal"/>
        <w:jc w:val="right"/>
      </w:pPr>
      <w:r>
        <w:t>приказом Министерства образования</w:t>
      </w:r>
    </w:p>
    <w:p w:rsidR="00000000" w:rsidRDefault="00AE7AF3">
      <w:pPr>
        <w:pStyle w:val="ConsPlusNormal"/>
        <w:jc w:val="right"/>
      </w:pPr>
      <w:r>
        <w:t>и науки Российской Федерации</w:t>
      </w:r>
    </w:p>
    <w:p w:rsidR="00000000" w:rsidRDefault="00AE7AF3">
      <w:pPr>
        <w:pStyle w:val="ConsPlusNormal"/>
        <w:jc w:val="right"/>
      </w:pPr>
      <w:r>
        <w:t>от 17 октября 2013 г. N 1155</w:t>
      </w:r>
    </w:p>
    <w:p w:rsidR="00000000" w:rsidRDefault="00AE7AF3">
      <w:pPr>
        <w:pStyle w:val="ConsPlusNormal"/>
        <w:jc w:val="center"/>
      </w:pP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bookmarkStart w:id="3" w:name="Par38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AE7A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</w:t>
      </w:r>
      <w:r>
        <w:rPr>
          <w:b/>
          <w:bCs/>
          <w:sz w:val="16"/>
          <w:szCs w:val="16"/>
        </w:rPr>
        <w:t>КОЛЬНОГО ОБРАЗОВАНИЯ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1"/>
      </w:pPr>
      <w:bookmarkStart w:id="4" w:name="Par41"/>
      <w:bookmarkEnd w:id="4"/>
      <w:r>
        <w:t>I. ОБЩИЕ ПОЛОЖЕНИЯ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AE7AF3">
      <w:pPr>
        <w:pStyle w:val="ConsPlusNormal"/>
        <w:ind w:firstLine="540"/>
        <w:jc w:val="both"/>
      </w:pPr>
      <w:r>
        <w:t xml:space="preserve">Предметом </w:t>
      </w:r>
      <w:r>
        <w:t>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AE7AF3">
      <w:pPr>
        <w:pStyle w:val="ConsPlusNormal"/>
        <w:ind w:firstLine="540"/>
        <w:jc w:val="both"/>
      </w:pPr>
      <w:r>
        <w:t>Образовательная деятельность по Программе осуществляется организациями, осуществляющими образо</w:t>
      </w:r>
      <w:r>
        <w:t>вательную деятельность, индивидуальными предпринимателями (далее вместе - Организации).</w:t>
      </w:r>
    </w:p>
    <w:p w:rsidR="00000000" w:rsidRDefault="00AE7AF3">
      <w:pPr>
        <w:pStyle w:val="ConsPlusNormal"/>
        <w:ind w:firstLine="540"/>
        <w:jc w:val="both"/>
      </w:pPr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AE7AF3">
      <w:pPr>
        <w:pStyle w:val="ConsPlusNormal"/>
        <w:ind w:firstLine="540"/>
        <w:jc w:val="both"/>
      </w:pPr>
      <w:r>
        <w:t>1</w:t>
      </w:r>
      <w:r>
        <w:t>.2. Стандарт разработан на основе Конституции Российской Федерации &lt;1&gt; и законодательства Российской Федерации и с учетом Конвенц</w:t>
      </w:r>
      <w:proofErr w:type="gramStart"/>
      <w:r>
        <w:t>ии ОО</w:t>
      </w:r>
      <w:proofErr w:type="gramEnd"/>
      <w:r>
        <w:t>Н о правах ребенка &lt;2&gt;, в основе которых заложены следующие основные принципы: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r>
        <w:t>&lt;1&gt; Россий</w:t>
      </w:r>
      <w:r>
        <w:t>ская газета, 25 декабря 1993 г.; Собрание законодательства Российской Федерации, 2009, N 1, ст. 1, ст. 2.</w:t>
      </w:r>
    </w:p>
    <w:p w:rsidR="00000000" w:rsidRDefault="00AE7AF3">
      <w:pPr>
        <w:pStyle w:val="ConsPlusNormal"/>
        <w:ind w:firstLine="540"/>
        <w:jc w:val="both"/>
      </w:pPr>
      <w:r>
        <w:t>&lt;2&gt; Сборник международных договоров СССР, 1993, выпуск XLVI.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 xml:space="preserve">1) 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 детства как периода жизни значимого самого по себе, без всяких условий; значимого</w:t>
      </w:r>
      <w:r>
        <w:t xml:space="preserve"> тем, что происходит с ребенком сейчас, а не тем, что этот период есть период подготовки к следующему периоду;</w:t>
      </w:r>
    </w:p>
    <w:p w:rsidR="00000000" w:rsidRDefault="00AE7AF3">
      <w:pPr>
        <w:pStyle w:val="ConsPlusNormal"/>
        <w:ind w:firstLine="540"/>
        <w:jc w:val="both"/>
      </w:pPr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</w:t>
      </w:r>
      <w:r>
        <w:t>в Организации) и детей;</w:t>
      </w:r>
    </w:p>
    <w:p w:rsidR="00000000" w:rsidRDefault="00AE7AF3">
      <w:pPr>
        <w:pStyle w:val="ConsPlusNormal"/>
        <w:ind w:firstLine="540"/>
        <w:jc w:val="both"/>
      </w:pPr>
      <w:r>
        <w:t>3) уважение личности ребенка;</w:t>
      </w:r>
    </w:p>
    <w:p w:rsidR="00000000" w:rsidRDefault="00AE7AF3">
      <w:pPr>
        <w:pStyle w:val="ConsPlusNormal"/>
        <w:ind w:firstLine="540"/>
        <w:jc w:val="both"/>
      </w:pPr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</w:t>
      </w:r>
      <w:r>
        <w:t>щей художественно-эстетическое развитие ребенка.</w:t>
      </w:r>
    </w:p>
    <w:p w:rsidR="00000000" w:rsidRDefault="00AE7AF3">
      <w:pPr>
        <w:pStyle w:val="ConsPlusNormal"/>
        <w:ind w:firstLine="540"/>
        <w:jc w:val="both"/>
      </w:pPr>
      <w:r>
        <w:t>1.3. В Стандарте учитываются:</w:t>
      </w:r>
    </w:p>
    <w:p w:rsidR="00000000" w:rsidRDefault="00AE7AF3">
      <w:pPr>
        <w:pStyle w:val="ConsPlusNormal"/>
        <w:ind w:firstLine="540"/>
        <w:jc w:val="both"/>
      </w:pPr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</w:t>
      </w:r>
      <w:r>
        <w:t>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AE7AF3">
      <w:pPr>
        <w:pStyle w:val="ConsPlusNormal"/>
        <w:ind w:firstLine="540"/>
        <w:jc w:val="both"/>
      </w:pPr>
      <w:r>
        <w:t>2) возможности освоения ребенком Программы на разных этапах ее реализации.</w:t>
      </w:r>
    </w:p>
    <w:p w:rsidR="00000000" w:rsidRDefault="00AE7AF3">
      <w:pPr>
        <w:pStyle w:val="ConsPlusNormal"/>
        <w:ind w:firstLine="540"/>
        <w:jc w:val="both"/>
      </w:pPr>
      <w:r>
        <w:t>1.4. Основные принципы дошкольного образования:</w:t>
      </w:r>
    </w:p>
    <w:p w:rsidR="00000000" w:rsidRDefault="00AE7AF3">
      <w:pPr>
        <w:pStyle w:val="ConsPlusNormal"/>
        <w:ind w:firstLine="540"/>
        <w:jc w:val="both"/>
      </w:pPr>
      <w:r>
        <w:t>1) полн</w:t>
      </w:r>
      <w:r>
        <w:t>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AE7AF3">
      <w:pPr>
        <w:pStyle w:val="ConsPlusNormal"/>
        <w:ind w:firstLine="540"/>
        <w:jc w:val="both"/>
      </w:pPr>
      <w:r>
        <w:t xml:space="preserve">2) построение образовательной деятельности на основе индивидуальных особенностей каждого ребенка, при котором сам </w:t>
      </w:r>
      <w:r>
        <w:t>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AE7AF3">
      <w:pPr>
        <w:pStyle w:val="ConsPlusNormal"/>
        <w:ind w:firstLine="540"/>
        <w:jc w:val="both"/>
      </w:pPr>
      <w:r>
        <w:t>3) содействие и сотрудничество детей и взрослых, признание ребенка полноценным участником (субъектом) о</w:t>
      </w:r>
      <w:r>
        <w:t>бразовательных отношений;</w:t>
      </w:r>
    </w:p>
    <w:p w:rsidR="00000000" w:rsidRDefault="00AE7AF3">
      <w:pPr>
        <w:pStyle w:val="ConsPlusNormal"/>
        <w:ind w:firstLine="540"/>
        <w:jc w:val="both"/>
      </w:pPr>
      <w:r>
        <w:t>4) поддержка инициативы детей в различных видах деятельности;</w:t>
      </w:r>
    </w:p>
    <w:p w:rsidR="00000000" w:rsidRDefault="00AE7AF3">
      <w:pPr>
        <w:pStyle w:val="ConsPlusNormal"/>
        <w:ind w:firstLine="540"/>
        <w:jc w:val="both"/>
      </w:pPr>
      <w:r>
        <w:t>5) сотрудничество Организации с семьей;</w:t>
      </w:r>
    </w:p>
    <w:p w:rsidR="00000000" w:rsidRDefault="00AE7AF3">
      <w:pPr>
        <w:pStyle w:val="ConsPlusNormal"/>
        <w:ind w:firstLine="540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000000" w:rsidRDefault="00AE7AF3">
      <w:pPr>
        <w:pStyle w:val="ConsPlusNormal"/>
        <w:ind w:firstLine="540"/>
        <w:jc w:val="both"/>
      </w:pPr>
      <w:r>
        <w:lastRenderedPageBreak/>
        <w:t xml:space="preserve">7) формирование познавательных интересов </w:t>
      </w:r>
      <w:r>
        <w:t>и познавательных действий ребенка в различных видах деятельности;</w:t>
      </w:r>
    </w:p>
    <w:p w:rsidR="00000000" w:rsidRDefault="00AE7AF3">
      <w:pPr>
        <w:pStyle w:val="ConsPlusNormal"/>
        <w:ind w:firstLine="540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AE7AF3">
      <w:pPr>
        <w:pStyle w:val="ConsPlusNormal"/>
        <w:ind w:firstLine="540"/>
        <w:jc w:val="both"/>
      </w:pPr>
      <w:r>
        <w:t>9) учет этнокультурной ситуации развития детей.</w:t>
      </w:r>
    </w:p>
    <w:p w:rsidR="00000000" w:rsidRDefault="00AE7AF3">
      <w:pPr>
        <w:pStyle w:val="ConsPlusNormal"/>
        <w:ind w:firstLine="540"/>
        <w:jc w:val="both"/>
      </w:pPr>
      <w:r>
        <w:t>1.5. Стандарт</w:t>
      </w:r>
      <w:r>
        <w:t xml:space="preserve"> направлен на достижение следующих целей:</w:t>
      </w:r>
    </w:p>
    <w:p w:rsidR="00000000" w:rsidRDefault="00AE7AF3">
      <w:pPr>
        <w:pStyle w:val="ConsPlusNormal"/>
        <w:ind w:firstLine="540"/>
        <w:jc w:val="both"/>
      </w:pPr>
      <w:r>
        <w:t>1) повышение социального статуса дошкольного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3) обеспечение государственных гар</w:t>
      </w:r>
      <w:r>
        <w:t>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AE7AF3">
      <w:pPr>
        <w:pStyle w:val="ConsPlusNormal"/>
        <w:ind w:firstLine="540"/>
        <w:jc w:val="both"/>
      </w:pPr>
      <w:r>
        <w:t xml:space="preserve">4) сохранение единства образовательного пространства </w:t>
      </w:r>
      <w:r>
        <w:t>Российской Федерации относительно уровня дошкольного образования.</w:t>
      </w:r>
    </w:p>
    <w:p w:rsidR="00000000" w:rsidRDefault="00AE7AF3">
      <w:pPr>
        <w:pStyle w:val="ConsPlusNormal"/>
        <w:ind w:firstLine="540"/>
        <w:jc w:val="both"/>
      </w:pPr>
      <w:bookmarkStart w:id="5" w:name="Par74"/>
      <w:bookmarkEnd w:id="5"/>
      <w:r>
        <w:t>1.6. Стандарт направлен на решение следующих задач:</w:t>
      </w:r>
    </w:p>
    <w:p w:rsidR="00000000" w:rsidRDefault="00AE7AF3">
      <w:pPr>
        <w:pStyle w:val="ConsPlusNormal"/>
        <w:ind w:firstLine="540"/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2) обеспечения рав</w:t>
      </w:r>
      <w:r>
        <w:t>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3)</w:t>
      </w:r>
      <w: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AE7AF3">
      <w:pPr>
        <w:pStyle w:val="ConsPlusNormal"/>
        <w:ind w:firstLine="540"/>
        <w:jc w:val="both"/>
      </w:pPr>
      <w: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</w:t>
      </w:r>
      <w:r>
        <w:t>и миром;</w:t>
      </w:r>
    </w:p>
    <w:p w:rsidR="00000000" w:rsidRDefault="00AE7AF3">
      <w:pPr>
        <w:pStyle w:val="ConsPlusNormal"/>
        <w:ind w:firstLine="540"/>
        <w:jc w:val="both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AE7AF3">
      <w:pPr>
        <w:pStyle w:val="ConsPlusNormal"/>
        <w:ind w:firstLine="540"/>
        <w:jc w:val="both"/>
      </w:pPr>
      <w:r>
        <w:t>6) формирования общей культуры</w:t>
      </w:r>
      <w: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</w:t>
      </w:r>
      <w:r>
        <w:t>сти;</w:t>
      </w:r>
    </w:p>
    <w:p w:rsidR="00000000" w:rsidRDefault="00AE7AF3">
      <w:pPr>
        <w:pStyle w:val="ConsPlusNormal"/>
        <w:ind w:firstLine="540"/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AE7AF3">
      <w:pPr>
        <w:pStyle w:val="ConsPlusNormal"/>
        <w:ind w:firstLine="540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AE7AF3">
      <w:pPr>
        <w:pStyle w:val="ConsPlusNormal"/>
        <w:ind w:firstLine="540"/>
        <w:jc w:val="both"/>
      </w:pPr>
      <w:r>
        <w:t xml:space="preserve">9) обеспечения психолого-педагогической поддержки семьи и повышения компетентности родителей (законных представителей) </w:t>
      </w:r>
      <w:r>
        <w:t>в вопросах развития и образования, охраны и укрепления здоровья детей.</w:t>
      </w:r>
    </w:p>
    <w:p w:rsidR="00000000" w:rsidRDefault="00AE7AF3">
      <w:pPr>
        <w:pStyle w:val="ConsPlusNormal"/>
        <w:ind w:firstLine="540"/>
        <w:jc w:val="both"/>
      </w:pPr>
      <w:r>
        <w:t xml:space="preserve">1.7. Стандарт является основой </w:t>
      </w:r>
      <w:proofErr w:type="gramStart"/>
      <w:r>
        <w:t>для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1) разработки Программы;</w:t>
      </w:r>
    </w:p>
    <w:p w:rsidR="00000000" w:rsidRDefault="00AE7AF3">
      <w:pPr>
        <w:pStyle w:val="ConsPlusNormal"/>
        <w:ind w:firstLine="540"/>
        <w:jc w:val="both"/>
      </w:pPr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AE7AF3">
      <w:pPr>
        <w:pStyle w:val="ConsPlusNormal"/>
        <w:ind w:firstLine="540"/>
        <w:jc w:val="both"/>
      </w:pPr>
      <w:r>
        <w:t>3) разра</w:t>
      </w:r>
      <w:r>
        <w:t>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4) объективной оценки соответствия образовательной деятельности Организации требованиям С</w:t>
      </w:r>
      <w:r>
        <w:t>тандарта;</w:t>
      </w:r>
    </w:p>
    <w:p w:rsidR="00000000" w:rsidRDefault="00AE7AF3">
      <w:pPr>
        <w:pStyle w:val="ConsPlusNormal"/>
        <w:ind w:firstLine="540"/>
        <w:jc w:val="both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AE7AF3">
      <w:pPr>
        <w:pStyle w:val="ConsPlusNormal"/>
        <w:ind w:firstLine="540"/>
        <w:jc w:val="both"/>
      </w:pPr>
      <w:r>
        <w:t>6) оказания помощи родителям (законным представителям) в воспитании детей, охран</w:t>
      </w:r>
      <w:r>
        <w:t>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AE7AF3">
      <w:pPr>
        <w:pStyle w:val="ConsPlusNormal"/>
        <w:ind w:firstLine="540"/>
        <w:jc w:val="both"/>
      </w:pPr>
      <w:r>
        <w:t xml:space="preserve">1.8. Стандарт включает в себя требования </w:t>
      </w:r>
      <w:proofErr w:type="gramStart"/>
      <w:r>
        <w:t>к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структуре Программы и ее объему;</w:t>
      </w:r>
    </w:p>
    <w:p w:rsidR="00000000" w:rsidRDefault="00AE7AF3">
      <w:pPr>
        <w:pStyle w:val="ConsPlusNormal"/>
        <w:ind w:firstLine="540"/>
        <w:jc w:val="both"/>
      </w:pPr>
      <w:r>
        <w:lastRenderedPageBreak/>
        <w:t>условиям реализации Программы;</w:t>
      </w:r>
    </w:p>
    <w:p w:rsidR="00000000" w:rsidRDefault="00AE7AF3">
      <w:pPr>
        <w:pStyle w:val="ConsPlusNormal"/>
        <w:ind w:firstLine="540"/>
        <w:jc w:val="both"/>
      </w:pPr>
      <w:r>
        <w:t>результ</w:t>
      </w:r>
      <w:r>
        <w:t>атам освоения Программы.</w:t>
      </w:r>
    </w:p>
    <w:p w:rsidR="00000000" w:rsidRDefault="00AE7AF3">
      <w:pPr>
        <w:pStyle w:val="ConsPlusNormal"/>
        <w:ind w:firstLine="540"/>
        <w:jc w:val="both"/>
      </w:pPr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</w:t>
      </w:r>
      <w:r>
        <w:t>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1"/>
      </w:pPr>
      <w:bookmarkStart w:id="6" w:name="Par97"/>
      <w:bookmarkEnd w:id="6"/>
      <w:r>
        <w:t>II. ТРЕБОВАНИЯ К СТРУКТУРЕ ОБРАЗОВАТЕЛЬНОЙ ПРОГРАММЫ</w:t>
      </w:r>
    </w:p>
    <w:p w:rsidR="00000000" w:rsidRDefault="00AE7AF3">
      <w:pPr>
        <w:pStyle w:val="ConsPlusNormal"/>
        <w:jc w:val="center"/>
      </w:pPr>
      <w:r>
        <w:t>ДОШКОЛЬНОГО ОБРАЗОВАНИЯ И ЕЕ ОБЪЕМУ</w:t>
      </w:r>
    </w:p>
    <w:p w:rsidR="00000000" w:rsidRDefault="00AE7AF3">
      <w:pPr>
        <w:pStyle w:val="ConsPlusNormal"/>
        <w:jc w:val="center"/>
      </w:pPr>
    </w:p>
    <w:p w:rsidR="00000000" w:rsidRDefault="00AE7AF3">
      <w:pPr>
        <w:pStyle w:val="ConsPlusNormal"/>
        <w:ind w:firstLine="540"/>
        <w:jc w:val="both"/>
      </w:pPr>
      <w:r>
        <w:t>2.1. Програ</w:t>
      </w:r>
      <w:r>
        <w:t>мма определяет содержание и организацию образовательной деятельности на уровне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</w:t>
      </w:r>
      <w:r>
        <w:t xml:space="preserve">ологических и физиологических особенностей и должна быть направлена на решение задач, указанных в </w:t>
      </w:r>
      <w:hyperlink w:anchor="Par74" w:tooltip="Ссылка на текущий документ" w:history="1">
        <w:r>
          <w:rPr>
            <w:color w:val="0000FF"/>
          </w:rPr>
          <w:t>пункте 1.6</w:t>
        </w:r>
      </w:hyperlink>
      <w:r>
        <w:t xml:space="preserve"> Стандарта.</w:t>
      </w:r>
    </w:p>
    <w:p w:rsidR="00000000" w:rsidRDefault="00AE7AF3">
      <w:pPr>
        <w:pStyle w:val="ConsPlusNormal"/>
        <w:ind w:firstLine="540"/>
        <w:jc w:val="both"/>
      </w:pPr>
      <w:r>
        <w:t>2.2. Структурные подразделения в одной Организации (далее - Группы) могут реализов</w:t>
      </w:r>
      <w:r>
        <w:t>ывать разные Программы.</w:t>
      </w:r>
    </w:p>
    <w:p w:rsidR="00000000" w:rsidRDefault="00AE7AF3">
      <w:pPr>
        <w:pStyle w:val="ConsPlusNormal"/>
        <w:ind w:firstLine="540"/>
        <w:jc w:val="both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</w:t>
      </w:r>
      <w:r>
        <w:t>я (объем, содержание и планируемые результаты в виде целевых ориентиров дошкольного образования).</w:t>
      </w:r>
    </w:p>
    <w:p w:rsidR="00000000" w:rsidRDefault="00AE7AF3">
      <w:pPr>
        <w:pStyle w:val="ConsPlusNormal"/>
        <w:ind w:firstLine="540"/>
        <w:jc w:val="both"/>
      </w:pPr>
      <w:r>
        <w:t xml:space="preserve">2.4. Программа направлена </w:t>
      </w:r>
      <w:proofErr w:type="gramStart"/>
      <w:r>
        <w:t>на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создание условий</w:t>
      </w:r>
      <w:r>
        <w:t xml:space="preserve">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</w:p>
    <w:p w:rsidR="00000000" w:rsidRDefault="00AE7AF3">
      <w:pPr>
        <w:pStyle w:val="ConsPlusNormal"/>
        <w:ind w:firstLine="540"/>
        <w:jc w:val="both"/>
      </w:pPr>
      <w:r>
        <w:t>на созда</w:t>
      </w:r>
      <w:r>
        <w:t>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AE7AF3">
      <w:pPr>
        <w:pStyle w:val="ConsPlusNormal"/>
        <w:ind w:firstLine="540"/>
        <w:jc w:val="both"/>
      </w:pPr>
      <w:bookmarkStart w:id="7" w:name="Par107"/>
      <w:bookmarkEnd w:id="7"/>
      <w: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r>
        <w:t>Примерных программ &lt;1&gt;.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r>
        <w:t>&lt;1&gt;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</w:t>
      </w:r>
      <w:r>
        <w:t xml:space="preserve"> 2326).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</w:t>
      </w:r>
      <w:r>
        <w:t>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</w:t>
      </w:r>
      <w:r>
        <w:t>о возраста от двух месяцев до восьми лет, в том числе разновозрастных Групп.</w:t>
      </w:r>
    </w:p>
    <w:p w:rsidR="00000000" w:rsidRDefault="00AE7AF3">
      <w:pPr>
        <w:pStyle w:val="ConsPlusNormal"/>
        <w:ind w:firstLine="540"/>
        <w:jc w:val="both"/>
      </w:pPr>
      <w:r>
        <w:t>Программа может реализовываться в течение всего времени пребывания &lt;1&gt; детей в Организации.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круглосуточном пребывании детей в Группе реали</w:t>
      </w:r>
      <w:r>
        <w:t>зация программы осуществляется не более 14 часов с учетом режима дня и возрастных категорий детей.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</w:t>
      </w:r>
      <w:r>
        <w:t>урные единицы, представляющие определенные направления развития и образования детей (далее - образовательные области):</w:t>
      </w:r>
    </w:p>
    <w:p w:rsidR="00000000" w:rsidRDefault="00AE7AF3">
      <w:pPr>
        <w:pStyle w:val="ConsPlusNormal"/>
        <w:ind w:firstLine="540"/>
        <w:jc w:val="both"/>
      </w:pPr>
      <w:r>
        <w:t>социально-коммуникативное развитие;</w:t>
      </w:r>
    </w:p>
    <w:p w:rsidR="00000000" w:rsidRDefault="00AE7AF3">
      <w:pPr>
        <w:pStyle w:val="ConsPlusNormal"/>
        <w:ind w:firstLine="540"/>
        <w:jc w:val="both"/>
      </w:pPr>
      <w:r>
        <w:t>познавательное развитие;</w:t>
      </w:r>
    </w:p>
    <w:p w:rsidR="00000000" w:rsidRDefault="00AE7AF3">
      <w:pPr>
        <w:pStyle w:val="ConsPlusNormal"/>
        <w:ind w:firstLine="540"/>
        <w:jc w:val="both"/>
      </w:pPr>
      <w:r>
        <w:t>речевое развитие;</w:t>
      </w:r>
    </w:p>
    <w:p w:rsidR="00000000" w:rsidRDefault="00AE7AF3">
      <w:pPr>
        <w:pStyle w:val="ConsPlusNormal"/>
        <w:ind w:firstLine="540"/>
        <w:jc w:val="both"/>
      </w:pPr>
      <w:r>
        <w:t>художественно-эстетическое развитие;</w:t>
      </w:r>
    </w:p>
    <w:p w:rsidR="00000000" w:rsidRDefault="00AE7AF3">
      <w:pPr>
        <w:pStyle w:val="ConsPlusNormal"/>
        <w:ind w:firstLine="540"/>
        <w:jc w:val="both"/>
      </w:pPr>
      <w:r>
        <w:t>физическое развитие.</w:t>
      </w:r>
    </w:p>
    <w:p w:rsidR="00000000" w:rsidRDefault="00AE7AF3">
      <w:pPr>
        <w:pStyle w:val="ConsPlusNormal"/>
        <w:ind w:firstLine="540"/>
        <w:jc w:val="both"/>
      </w:pPr>
      <w:r>
        <w:t xml:space="preserve">Социально-коммуникативное развитие направлено на усвоение норм и ценностей, принятых в </w:t>
      </w:r>
      <w:r>
        <w:lastRenderedPageBreak/>
        <w:t xml:space="preserve">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</w:t>
      </w:r>
      <w:r>
        <w:t xml:space="preserve">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</w:t>
      </w:r>
      <w:r>
        <w:t>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AE7AF3">
      <w:pPr>
        <w:pStyle w:val="ConsPlusNormal"/>
        <w:ind w:firstLine="540"/>
        <w:jc w:val="both"/>
      </w:pPr>
      <w:r>
        <w:t>Познавательное развитие предполагает развитие и</w:t>
      </w:r>
      <w:r>
        <w:t xml:space="preserve">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</w:t>
      </w:r>
      <w:r>
        <w:t>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</w:t>
      </w:r>
      <w:r>
        <w:t xml:space="preserve"> социокультурных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Речевое развитие включает владение речью как средством общения и культур</w:t>
      </w:r>
      <w:r>
        <w:t>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</w:t>
      </w:r>
      <w:r>
        <w:t>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Художественно-эстетическое развитие предполагает развитие предпосылок ценностно-смыслового</w:t>
      </w:r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</w:t>
      </w:r>
      <w:r>
        <w:t>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AE7AF3">
      <w:pPr>
        <w:pStyle w:val="ConsPlusNormal"/>
        <w:ind w:firstLine="540"/>
        <w:jc w:val="both"/>
      </w:pPr>
      <w:r>
        <w:t>Физическое развитие включает приобретение оп</w:t>
      </w:r>
      <w:r>
        <w:t xml:space="preserve">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>способствующих правильному формированию опорно-двигательной системы орган</w:t>
      </w:r>
      <w:r>
        <w:t>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</w:t>
      </w:r>
      <w:r>
        <w:t xml:space="preserve">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</w:t>
      </w:r>
      <w:r>
        <w:t>м режиме, закаливании, при формировании полезных привычек и др.).</w:t>
      </w:r>
    </w:p>
    <w:p w:rsidR="00000000" w:rsidRDefault="00AE7AF3">
      <w:pPr>
        <w:pStyle w:val="ConsPlusNormal"/>
        <w:ind w:firstLine="540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</w:t>
      </w:r>
      <w:r>
        <w:t>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AE7AF3">
      <w:pPr>
        <w:pStyle w:val="ConsPlusNormal"/>
        <w:ind w:firstLine="540"/>
        <w:jc w:val="both"/>
      </w:pPr>
      <w:r>
        <w:t>в младенческом возрасте (2 месяца - 1 год) - непосредственное эмоциональное общение с взрослым, манипулирование с предметам</w:t>
      </w:r>
      <w:r>
        <w:t>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в раннем возрасте (1 год - 3 года) - предметная деятельность и игры с составными и динамическими игрушками; эксп</w:t>
      </w:r>
      <w:r>
        <w:t>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</w:t>
      </w:r>
      <w:r>
        <w:t>сла музыки, сказок, стихов, рассматривание картинок, двигательная активность;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</w:t>
      </w:r>
      <w:r>
        <w:t xml:space="preserve">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</w:t>
      </w:r>
      <w:r>
        <w:t xml:space="preserve">руд (в помещении и на улице), конструирование из </w:t>
      </w:r>
      <w:proofErr w:type="gramStart"/>
      <w:r>
        <w:t xml:space="preserve">разного материала, включая конструкторы, модули, бумагу, природный и иной материал, изобразительная </w:t>
      </w:r>
      <w:r>
        <w:lastRenderedPageBreak/>
        <w:t>(рисование, лепка, аппликация), музыкальная (восприятие и понимание смысла музыкальных произведений, пение,</w:t>
      </w:r>
      <w:r>
        <w:t xml:space="preserve">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 xml:space="preserve">2.8. Содержание Программы должно отражать следующие аспекты образовательной среды для ребенка дошкольного </w:t>
      </w:r>
      <w:r>
        <w:t>возраста:</w:t>
      </w:r>
    </w:p>
    <w:p w:rsidR="00000000" w:rsidRDefault="00AE7AF3">
      <w:pPr>
        <w:pStyle w:val="ConsPlusNormal"/>
        <w:ind w:firstLine="540"/>
        <w:jc w:val="both"/>
      </w:pPr>
      <w:r>
        <w:t>1) предметно-пространственная развивающая образовательная среда;</w:t>
      </w:r>
    </w:p>
    <w:p w:rsidR="00000000" w:rsidRDefault="00AE7AF3">
      <w:pPr>
        <w:pStyle w:val="ConsPlusNormal"/>
        <w:ind w:firstLine="540"/>
        <w:jc w:val="both"/>
      </w:pPr>
      <w:r>
        <w:t xml:space="preserve">2)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000000" w:rsidRDefault="00AE7AF3">
      <w:pPr>
        <w:pStyle w:val="ConsPlusNormal"/>
        <w:ind w:firstLine="540"/>
        <w:jc w:val="both"/>
      </w:pPr>
      <w:r>
        <w:t>3) характер взаимодействия с другими детьми;</w:t>
      </w:r>
    </w:p>
    <w:p w:rsidR="00000000" w:rsidRDefault="00AE7AF3">
      <w:pPr>
        <w:pStyle w:val="ConsPlusNormal"/>
        <w:ind w:firstLine="540"/>
        <w:jc w:val="both"/>
      </w:pPr>
      <w:r>
        <w:t>4) система отношений ребенка к миру, к другим людям, к себе самому.</w:t>
      </w:r>
    </w:p>
    <w:p w:rsidR="00000000" w:rsidRDefault="00AE7AF3">
      <w:pPr>
        <w:pStyle w:val="ConsPlusNormal"/>
        <w:ind w:firstLine="540"/>
        <w:jc w:val="both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AE7AF3">
      <w:pPr>
        <w:pStyle w:val="ConsPlusNormal"/>
        <w:ind w:firstLine="540"/>
        <w:jc w:val="both"/>
      </w:pPr>
      <w:r>
        <w:t>Обязательная часть Программы предполагает комплекс</w:t>
      </w:r>
      <w:r>
        <w:t>ность подхода, обеспечивая развитие детей во всех пяти взаимодополняющих образовательных областях (</w:t>
      </w:r>
      <w:hyperlink w:anchor="Par107" w:tooltip="Ссылка на текущий документ" w:history="1">
        <w:r>
          <w:rPr>
            <w:color w:val="0000FF"/>
          </w:rPr>
          <w:t>пункт 2.5</w:t>
        </w:r>
      </w:hyperlink>
      <w:r>
        <w:t xml:space="preserve"> Стандарта).</w:t>
      </w:r>
    </w:p>
    <w:p w:rsidR="00000000" w:rsidRDefault="00AE7AF3">
      <w:pPr>
        <w:pStyle w:val="ConsPlusNormal"/>
        <w:ind w:firstLine="540"/>
        <w:jc w:val="both"/>
      </w:pPr>
      <w:r>
        <w:t>В части, формируемой участниками образовательных отношений, должны быть представ</w:t>
      </w:r>
      <w:r>
        <w:t>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</w:t>
      </w:r>
      <w:r>
        <w:t>льные программы), методики, формы организации образовательной работы.</w:t>
      </w:r>
    </w:p>
    <w:p w:rsidR="00000000" w:rsidRDefault="00AE7AF3">
      <w:pPr>
        <w:pStyle w:val="ConsPlusNormal"/>
        <w:ind w:firstLine="540"/>
        <w:jc w:val="both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AE7AF3">
      <w:pPr>
        <w:pStyle w:val="ConsPlusNormal"/>
        <w:ind w:firstLine="540"/>
        <w:jc w:val="both"/>
      </w:pPr>
      <w:bookmarkStart w:id="8" w:name="Par140"/>
      <w:bookmarkEnd w:id="8"/>
      <w:r>
        <w:t>2.11. Програм</w:t>
      </w:r>
      <w:r>
        <w:t>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AE7AF3">
      <w:pPr>
        <w:pStyle w:val="ConsPlusNormal"/>
        <w:ind w:firstLine="540"/>
        <w:jc w:val="both"/>
      </w:pPr>
      <w:r>
        <w:t>2.11.1. Целевой раздел включает в себя пояснительную записку и планир</w:t>
      </w:r>
      <w:r>
        <w:t>уемые результаты освоения программы.</w:t>
      </w:r>
    </w:p>
    <w:p w:rsidR="00000000" w:rsidRDefault="00AE7AF3">
      <w:pPr>
        <w:pStyle w:val="ConsPlusNormal"/>
        <w:ind w:firstLine="540"/>
        <w:jc w:val="both"/>
      </w:pPr>
      <w:r>
        <w:t>Пояснительная записка должна раскрывать:</w:t>
      </w:r>
    </w:p>
    <w:p w:rsidR="00000000" w:rsidRDefault="00AE7AF3">
      <w:pPr>
        <w:pStyle w:val="ConsPlusNormal"/>
        <w:ind w:firstLine="540"/>
        <w:jc w:val="both"/>
      </w:pPr>
      <w:r>
        <w:t>цели и задачи реализации Программы;</w:t>
      </w:r>
    </w:p>
    <w:p w:rsidR="00000000" w:rsidRDefault="00AE7AF3">
      <w:pPr>
        <w:pStyle w:val="ConsPlusNormal"/>
        <w:ind w:firstLine="540"/>
        <w:jc w:val="both"/>
      </w:pPr>
      <w:r>
        <w:t>принципы и подходы к формированию Программы;</w:t>
      </w:r>
    </w:p>
    <w:p w:rsidR="00000000" w:rsidRDefault="00AE7AF3">
      <w:pPr>
        <w:pStyle w:val="ConsPlusNormal"/>
        <w:ind w:firstLine="540"/>
        <w:jc w:val="both"/>
      </w:pPr>
      <w:r>
        <w:t>значимые для разработки и реализации Программы характеристики, в том числе характеристики особенн</w:t>
      </w:r>
      <w:r>
        <w:t>остей развития детей раннего и дошкольного возраста.</w:t>
      </w:r>
    </w:p>
    <w:p w:rsidR="00000000" w:rsidRDefault="00AE7AF3">
      <w:pPr>
        <w:pStyle w:val="ConsPlusNormal"/>
        <w:ind w:firstLine="540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</w:t>
      </w:r>
      <w:r>
        <w:t>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AE7AF3">
      <w:pPr>
        <w:pStyle w:val="ConsPlusNormal"/>
        <w:ind w:firstLine="540"/>
        <w:jc w:val="both"/>
      </w:pPr>
      <w:r>
        <w:t>2.11.2. Содержате</w:t>
      </w:r>
      <w:r>
        <w:t>льный раздел представляет общее содержание Программы, обеспечивающее полноценное развитие личности детей.</w:t>
      </w:r>
    </w:p>
    <w:p w:rsidR="00000000" w:rsidRDefault="00AE7AF3">
      <w:pPr>
        <w:pStyle w:val="ConsPlusNormal"/>
        <w:ind w:firstLine="540"/>
        <w:jc w:val="both"/>
      </w:pPr>
      <w:r>
        <w:t>Содержательный раздел Программы должен включать: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а) описание образовательной деятельности в соответствии с направлениями развития ребенка, представлен</w:t>
      </w:r>
      <w:r>
        <w:t>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б) описание вариативных форм, способов, методо</w:t>
      </w:r>
      <w:r>
        <w:t>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AE7AF3">
      <w:pPr>
        <w:pStyle w:val="ConsPlusNormal"/>
        <w:ind w:firstLine="540"/>
        <w:jc w:val="both"/>
      </w:pPr>
      <w:r>
        <w:t>в) описание образовательной деятельности по профессиональной коррекции нарушений развития детей в случа</w:t>
      </w:r>
      <w:r>
        <w:t>е, если эта работа предусмотрена Программой.</w:t>
      </w:r>
    </w:p>
    <w:p w:rsidR="00000000" w:rsidRDefault="00AE7AF3">
      <w:pPr>
        <w:pStyle w:val="ConsPlusNormal"/>
        <w:ind w:firstLine="540"/>
        <w:jc w:val="both"/>
      </w:pPr>
      <w:r>
        <w:t>В содержательном разделе Программы должны быть представлены:</w:t>
      </w:r>
    </w:p>
    <w:p w:rsidR="00000000" w:rsidRDefault="00AE7AF3">
      <w:pPr>
        <w:pStyle w:val="ConsPlusNormal"/>
        <w:ind w:firstLine="540"/>
        <w:jc w:val="both"/>
      </w:pPr>
      <w:r>
        <w:t>а) особенности образовательной деятельности разных видов и культурных практик;</w:t>
      </w:r>
    </w:p>
    <w:p w:rsidR="00000000" w:rsidRDefault="00AE7AF3">
      <w:pPr>
        <w:pStyle w:val="ConsPlusNormal"/>
        <w:ind w:firstLine="540"/>
        <w:jc w:val="both"/>
      </w:pPr>
      <w:r>
        <w:t>б) способы и направления поддержки детской инициативы;</w:t>
      </w:r>
    </w:p>
    <w:p w:rsidR="00000000" w:rsidRDefault="00AE7AF3">
      <w:pPr>
        <w:pStyle w:val="ConsPlusNormal"/>
        <w:ind w:firstLine="540"/>
        <w:jc w:val="both"/>
      </w:pPr>
      <w:r>
        <w:t>в) особенности в</w:t>
      </w:r>
      <w:r>
        <w:t>заимодействия педагогического коллектива с семьями воспитанников;</w:t>
      </w:r>
    </w:p>
    <w:p w:rsidR="00000000" w:rsidRDefault="00AE7AF3">
      <w:pPr>
        <w:pStyle w:val="ConsPlusNormal"/>
        <w:ind w:firstLine="540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AE7AF3">
      <w:pPr>
        <w:pStyle w:val="ConsPlusNormal"/>
        <w:ind w:firstLine="540"/>
        <w:jc w:val="both"/>
      </w:pPr>
      <w:r>
        <w:t xml:space="preserve">Часть Программы, формируемая участниками образовательных отношений, может включать </w:t>
      </w:r>
      <w:r>
        <w:lastRenderedPageBreak/>
        <w:t>различ</w:t>
      </w:r>
      <w:r>
        <w:t>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AE7AF3">
      <w:pPr>
        <w:pStyle w:val="ConsPlusNormal"/>
        <w:ind w:firstLine="540"/>
        <w:jc w:val="both"/>
      </w:pPr>
      <w:r>
        <w:t>Данная часть Программы должна учитывать образовательные потребности, интересы и мотивы детей, членов их семей и педаго</w:t>
      </w:r>
      <w:r>
        <w:t xml:space="preserve">гов и, в частности, может быть ориентирована </w:t>
      </w:r>
      <w:proofErr w:type="gramStart"/>
      <w:r>
        <w:t>на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AE7AF3">
      <w:pPr>
        <w:pStyle w:val="ConsPlusNormal"/>
        <w:ind w:firstLine="540"/>
        <w:jc w:val="both"/>
      </w:pPr>
      <w:r>
        <w:t>выбор тех парциальных образовательных программ и форм организации работы с детьми, которые в наи</w:t>
      </w:r>
      <w:r>
        <w:t>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AE7AF3">
      <w:pPr>
        <w:pStyle w:val="ConsPlusNormal"/>
        <w:ind w:firstLine="540"/>
        <w:jc w:val="both"/>
      </w:pPr>
      <w:r>
        <w:t>сложившиеся традиции Организации или Группы.</w:t>
      </w:r>
    </w:p>
    <w:p w:rsidR="00000000" w:rsidRDefault="00AE7AF3">
      <w:pPr>
        <w:pStyle w:val="ConsPlusNormal"/>
        <w:ind w:firstLine="540"/>
        <w:jc w:val="both"/>
      </w:pPr>
      <w:r>
        <w:t>Содержание коррекционной работы и/или инклюзивного образования включается в Програм</w:t>
      </w:r>
      <w:r>
        <w:t>му, если планируется ее освоение детьми с ограниченными возможностями здоровья.</w:t>
      </w:r>
    </w:p>
    <w:p w:rsidR="00000000" w:rsidRDefault="00AE7AF3">
      <w:pPr>
        <w:pStyle w:val="ConsPlusNormal"/>
        <w:ind w:firstLine="540"/>
        <w:jc w:val="both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</w:t>
      </w:r>
      <w:r>
        <w:t>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</w:t>
      </w:r>
      <w:r>
        <w:t>тия.</w:t>
      </w:r>
    </w:p>
    <w:p w:rsidR="00000000" w:rsidRDefault="00AE7AF3">
      <w:pPr>
        <w:pStyle w:val="ConsPlusNormal"/>
        <w:ind w:firstLine="540"/>
        <w:jc w:val="both"/>
      </w:pPr>
      <w:r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 xml:space="preserve">1) обеспечение </w:t>
      </w:r>
      <w:proofErr w:type="gramStart"/>
      <w:r>
        <w:t>коррекции нарушений развития различных категорий детей</w:t>
      </w:r>
      <w:proofErr w:type="gramEnd"/>
      <w:r>
        <w:t xml:space="preserve"> с ограниченными возможностями здоровья, оказание им квалифицированной помощи в освоении Программы;</w:t>
      </w:r>
    </w:p>
    <w:p w:rsidR="00000000" w:rsidRDefault="00AE7AF3">
      <w:pPr>
        <w:pStyle w:val="ConsPlusNormal"/>
        <w:ind w:firstLine="540"/>
        <w:jc w:val="both"/>
      </w:pPr>
      <w:r>
        <w:t>2) о</w:t>
      </w:r>
      <w:r>
        <w:t>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00000" w:rsidRDefault="00AE7AF3">
      <w:pPr>
        <w:pStyle w:val="ConsPlusNormal"/>
        <w:ind w:firstLine="540"/>
        <w:jc w:val="both"/>
      </w:pPr>
      <w:r>
        <w:t>Коррекционная работа и/или инклюзивное образование де</w:t>
      </w:r>
      <w:r>
        <w:t>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</w:t>
      </w:r>
      <w:r>
        <w:t>ные потребности каждой категории детей.</w:t>
      </w:r>
    </w:p>
    <w:p w:rsidR="00000000" w:rsidRDefault="00AE7AF3">
      <w:pPr>
        <w:pStyle w:val="ConsPlusNormal"/>
        <w:ind w:firstLine="540"/>
        <w:jc w:val="both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</w:t>
      </w:r>
      <w:r>
        <w:t xml:space="preserve"> раздела определяется Организацией самостоятельно.</w:t>
      </w:r>
    </w:p>
    <w:p w:rsidR="00000000" w:rsidRDefault="00AE7AF3">
      <w:pPr>
        <w:pStyle w:val="ConsPlusNormal"/>
        <w:ind w:firstLine="540"/>
        <w:jc w:val="both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</w:t>
      </w:r>
      <w:r>
        <w:t>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AE7AF3">
      <w:pPr>
        <w:pStyle w:val="ConsPlusNormal"/>
        <w:ind w:firstLine="540"/>
        <w:jc w:val="both"/>
      </w:pPr>
      <w:r>
        <w:t>2.12. В случае если обязательная часть Программы соответствует примерной программе, она оформляется в вид</w:t>
      </w:r>
      <w:r>
        <w:t xml:space="preserve">е ссылки на соответствующую примерную программу. Обязательная часть должна быть </w:t>
      </w:r>
      <w:proofErr w:type="gramStart"/>
      <w:r>
        <w:t>представлена</w:t>
      </w:r>
      <w:proofErr w:type="gramEnd"/>
      <w:r>
        <w:t xml:space="preserve"> развернуто в соответствии с </w:t>
      </w:r>
      <w:hyperlink w:anchor="Par140" w:tooltip="Ссылка на текущий документ" w:history="1">
        <w:r>
          <w:rPr>
            <w:color w:val="0000FF"/>
          </w:rPr>
          <w:t>пунктом 2.11</w:t>
        </w:r>
      </w:hyperlink>
      <w:r>
        <w:t xml:space="preserve"> Стандарта, в случае если она не соответствует одной из примерных пр</w:t>
      </w:r>
      <w:r>
        <w:t>ограмм.</w:t>
      </w:r>
    </w:p>
    <w:p w:rsidR="00000000" w:rsidRDefault="00AE7AF3">
      <w:pPr>
        <w:pStyle w:val="ConsPlusNormal"/>
        <w:ind w:firstLine="540"/>
        <w:jc w:val="both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</w:t>
      </w:r>
      <w:r>
        <w:t xml:space="preserve"> программ, методик, форм организации образовательной работы.</w:t>
      </w:r>
    </w:p>
    <w:p w:rsidR="00000000" w:rsidRDefault="00AE7AF3">
      <w:pPr>
        <w:pStyle w:val="ConsPlusNormal"/>
        <w:ind w:firstLine="540"/>
        <w:jc w:val="both"/>
      </w:pPr>
      <w: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</w:t>
      </w:r>
      <w:r>
        <w:t>ознакомления.</w:t>
      </w:r>
    </w:p>
    <w:p w:rsidR="00000000" w:rsidRDefault="00AE7AF3">
      <w:pPr>
        <w:pStyle w:val="ConsPlusNormal"/>
        <w:ind w:firstLine="540"/>
        <w:jc w:val="both"/>
      </w:pPr>
      <w:r>
        <w:t>В краткой презентации Программы должны быть указаны:</w:t>
      </w:r>
    </w:p>
    <w:p w:rsidR="00000000" w:rsidRDefault="00AE7AF3">
      <w:pPr>
        <w:pStyle w:val="ConsPlusNormal"/>
        <w:ind w:firstLine="540"/>
        <w:jc w:val="both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</w:t>
      </w:r>
      <w:r>
        <w:t>енности ее реализации для этой категории детей;</w:t>
      </w:r>
    </w:p>
    <w:p w:rsidR="00000000" w:rsidRDefault="00AE7AF3">
      <w:pPr>
        <w:pStyle w:val="ConsPlusNormal"/>
        <w:ind w:firstLine="540"/>
        <w:jc w:val="both"/>
      </w:pPr>
      <w:r>
        <w:t>2) используемые Примерные программы;</w:t>
      </w:r>
    </w:p>
    <w:p w:rsidR="00000000" w:rsidRDefault="00AE7AF3">
      <w:pPr>
        <w:pStyle w:val="ConsPlusNormal"/>
        <w:ind w:firstLine="540"/>
        <w:jc w:val="both"/>
      </w:pPr>
      <w:r>
        <w:t>3) характеристика взаимодействия педагогического коллектива с семьями детей.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1"/>
      </w:pPr>
      <w:bookmarkStart w:id="9" w:name="Par178"/>
      <w:bookmarkEnd w:id="9"/>
      <w:r>
        <w:t>III. ТРЕБОВАНИЯ К УСЛОВИЯМ РЕАЛИЗАЦИИ ОСНОВНОЙ</w:t>
      </w:r>
    </w:p>
    <w:p w:rsidR="00000000" w:rsidRDefault="00AE7AF3">
      <w:pPr>
        <w:pStyle w:val="ConsPlusNormal"/>
        <w:jc w:val="center"/>
      </w:pPr>
      <w:r>
        <w:t>ОБРАЗОВАТЕЛЬНОЙ ПРОГРАММЫ ДОШКОЛЬН</w:t>
      </w:r>
      <w:r>
        <w:t>ОГО ОБРАЗОВАНИЯ</w:t>
      </w:r>
    </w:p>
    <w:p w:rsidR="00000000" w:rsidRDefault="00AE7AF3">
      <w:pPr>
        <w:pStyle w:val="ConsPlusNormal"/>
        <w:jc w:val="center"/>
      </w:pPr>
    </w:p>
    <w:p w:rsidR="00000000" w:rsidRDefault="00AE7AF3">
      <w:pPr>
        <w:pStyle w:val="ConsPlusNormal"/>
        <w:ind w:firstLine="540"/>
        <w:jc w:val="both"/>
      </w:pPr>
      <w:r>
        <w:lastRenderedPageBreak/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00000" w:rsidRDefault="00AE7AF3">
      <w:pPr>
        <w:pStyle w:val="ConsPlusNormal"/>
        <w:ind w:firstLine="540"/>
        <w:jc w:val="both"/>
      </w:pPr>
      <w:r>
        <w:t>Условия р</w:t>
      </w:r>
      <w:r>
        <w:t>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</w:t>
      </w:r>
      <w:r>
        <w:t>ей на фоне их эмоционального благополучия и положительного отношения к миру, к себе и к другим людям.</w:t>
      </w:r>
    </w:p>
    <w:p w:rsidR="00000000" w:rsidRDefault="00AE7AF3">
      <w:pPr>
        <w:pStyle w:val="ConsPlusNormal"/>
        <w:ind w:firstLine="540"/>
        <w:jc w:val="both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</w:t>
      </w:r>
      <w:r>
        <w:t xml:space="preserve"> которая:</w:t>
      </w:r>
    </w:p>
    <w:p w:rsidR="00000000" w:rsidRDefault="00AE7AF3">
      <w:pPr>
        <w:pStyle w:val="ConsPlusNormal"/>
        <w:ind w:firstLine="540"/>
        <w:jc w:val="both"/>
      </w:pPr>
      <w:r>
        <w:t>1) гарантирует охрану и укрепление физического и психического здоровья детей;</w:t>
      </w:r>
    </w:p>
    <w:p w:rsidR="00000000" w:rsidRDefault="00AE7AF3">
      <w:pPr>
        <w:pStyle w:val="ConsPlusNormal"/>
        <w:ind w:firstLine="540"/>
        <w:jc w:val="both"/>
      </w:pPr>
      <w:r>
        <w:t>2) обеспечивает эмоциональное благополучие детей;</w:t>
      </w:r>
    </w:p>
    <w:p w:rsidR="00000000" w:rsidRDefault="00AE7AF3">
      <w:pPr>
        <w:pStyle w:val="ConsPlusNormal"/>
        <w:ind w:firstLine="540"/>
        <w:jc w:val="both"/>
      </w:pPr>
      <w:r>
        <w:t>3) способствует профессиональному развитию педагогических работников;</w:t>
      </w:r>
    </w:p>
    <w:p w:rsidR="00000000" w:rsidRDefault="00AE7AF3">
      <w:pPr>
        <w:pStyle w:val="ConsPlusNormal"/>
        <w:ind w:firstLine="540"/>
        <w:jc w:val="both"/>
      </w:pPr>
      <w:r>
        <w:t>4) создает условия для развивающего вариативного</w:t>
      </w:r>
      <w:r>
        <w:t xml:space="preserve"> дошкольного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5) обеспечивает открытость дошкольного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AE7AF3">
      <w:pPr>
        <w:pStyle w:val="ConsPlusNormal"/>
        <w:ind w:firstLine="540"/>
        <w:jc w:val="both"/>
      </w:pPr>
      <w:r>
        <w:t>3.2. Требования к психолого-педагогическим условиям реализации осн</w:t>
      </w:r>
      <w:r>
        <w:t>овной образовательной программы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AE7AF3">
      <w:pPr>
        <w:pStyle w:val="ConsPlusNormal"/>
        <w:ind w:firstLine="540"/>
        <w:jc w:val="both"/>
      </w:pPr>
      <w:r>
        <w:t>1) уважение взрослых к человеческому достоинству детей, формирование и поддержка их положит</w:t>
      </w:r>
      <w:r>
        <w:t>ельной самооценки, уверенности в собственных возможностях и способностях;</w:t>
      </w:r>
    </w:p>
    <w:p w:rsidR="00000000" w:rsidRDefault="00AE7AF3">
      <w:pPr>
        <w:pStyle w:val="ConsPlusNormal"/>
        <w:ind w:firstLine="540"/>
        <w:jc w:val="both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t>недопустимость</w:t>
      </w:r>
      <w:proofErr w:type="gramEnd"/>
      <w:r>
        <w:t xml:space="preserve"> как искусственного ускорен</w:t>
      </w:r>
      <w:r>
        <w:t>ия, так и искусственного замедления развития детей);</w:t>
      </w:r>
    </w:p>
    <w:p w:rsidR="00000000" w:rsidRDefault="00AE7AF3">
      <w:pPr>
        <w:pStyle w:val="ConsPlusNormal"/>
        <w:ind w:firstLine="540"/>
        <w:jc w:val="both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AE7AF3">
      <w:pPr>
        <w:pStyle w:val="ConsPlusNormal"/>
        <w:ind w:firstLine="540"/>
        <w:jc w:val="both"/>
      </w:pPr>
      <w:r>
        <w:t>4) подде</w:t>
      </w:r>
      <w:r>
        <w:t>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AE7AF3">
      <w:pPr>
        <w:pStyle w:val="ConsPlusNormal"/>
        <w:ind w:firstLine="540"/>
        <w:jc w:val="both"/>
      </w:pPr>
      <w:r>
        <w:t>5) поддержка инициативы и самостоятельности детей в специфических для них видах деятельности;</w:t>
      </w:r>
    </w:p>
    <w:p w:rsidR="00000000" w:rsidRDefault="00AE7AF3">
      <w:pPr>
        <w:pStyle w:val="ConsPlusNormal"/>
        <w:ind w:firstLine="540"/>
        <w:jc w:val="both"/>
      </w:pPr>
      <w:r>
        <w:t>6) возможность выб</w:t>
      </w:r>
      <w:r>
        <w:t>ора детьми материалов, видов активности, участников совместной деятельности и общения;</w:t>
      </w:r>
    </w:p>
    <w:p w:rsidR="00000000" w:rsidRDefault="00AE7AF3">
      <w:pPr>
        <w:pStyle w:val="ConsPlusNormal"/>
        <w:ind w:firstLine="540"/>
        <w:jc w:val="both"/>
      </w:pPr>
      <w:r>
        <w:t>7) защита детей от всех форм физического и психического насилия &lt;1&gt;;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r>
        <w:t>&lt;1&gt; Пункт 9 части 1 статьи 34 Федерального закона от 29 декабря 201</w:t>
      </w:r>
      <w:r>
        <w:t>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8) поддержка родителей (законных представителей) в воспитании детей, охране и укреплении их здоровья, вовле</w:t>
      </w:r>
      <w:r>
        <w:t>чение семей непосредственно в образовательную деятельность.</w:t>
      </w:r>
    </w:p>
    <w:p w:rsidR="00000000" w:rsidRDefault="00AE7AF3">
      <w:pPr>
        <w:pStyle w:val="ConsPlusNormal"/>
        <w:ind w:firstLine="540"/>
        <w:jc w:val="both"/>
      </w:pPr>
      <w:r>
        <w:t xml:space="preserve">3.2.2. </w:t>
      </w:r>
      <w:proofErr w:type="gramStart"/>
      <w: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</w:t>
      </w:r>
      <w:r>
        <w:t>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</w:t>
      </w:r>
      <w:r>
        <w:t>ования, а также социальному развитию этих детей, в том числе</w:t>
      </w:r>
      <w:proofErr w:type="gramEnd"/>
      <w:r>
        <w:t xml:space="preserve"> посредством организации инклюзивного образования детей с ограниченными возможностями здоровья.</w:t>
      </w:r>
    </w:p>
    <w:p w:rsidR="00000000" w:rsidRDefault="00AE7AF3">
      <w:pPr>
        <w:pStyle w:val="ConsPlusNormal"/>
        <w:ind w:firstLine="540"/>
        <w:jc w:val="both"/>
      </w:pPr>
      <w:r>
        <w:t>3.2.3. При реализации Программы может проводиться оценка индивидуального развития детей. Такая оценк</w:t>
      </w:r>
      <w:r>
        <w:t>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AE7AF3">
      <w:pPr>
        <w:pStyle w:val="ConsPlusNormal"/>
        <w:ind w:firstLine="540"/>
        <w:jc w:val="both"/>
      </w:pPr>
      <w:r>
        <w:t xml:space="preserve">Результаты </w:t>
      </w:r>
      <w:r>
        <w:t>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AE7AF3">
      <w:pPr>
        <w:pStyle w:val="ConsPlusNormal"/>
        <w:ind w:firstLine="540"/>
        <w:jc w:val="both"/>
      </w:pPr>
      <w:r>
        <w:t xml:space="preserve">1) индивидуализации образования (в том числе поддержки ребенка, построения его образовательной </w:t>
      </w:r>
      <w:r>
        <w:lastRenderedPageBreak/>
        <w:t>траектории или профессиональной коррекци</w:t>
      </w:r>
      <w:r>
        <w:t>и особенностей его развития);</w:t>
      </w:r>
    </w:p>
    <w:p w:rsidR="00000000" w:rsidRDefault="00AE7AF3">
      <w:pPr>
        <w:pStyle w:val="ConsPlusNormal"/>
        <w:ind w:firstLine="540"/>
        <w:jc w:val="both"/>
      </w:pPr>
      <w:r>
        <w:t>2) оптимизации работы с группой детей.</w:t>
      </w:r>
    </w:p>
    <w:p w:rsidR="00000000" w:rsidRDefault="00AE7AF3">
      <w:pPr>
        <w:pStyle w:val="ConsPlusNormal"/>
        <w:ind w:firstLine="540"/>
        <w:jc w:val="both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специ</w:t>
      </w:r>
      <w:r>
        <w:t>алисты (педагоги-психологи, психологи).</w:t>
      </w:r>
    </w:p>
    <w:p w:rsidR="00000000" w:rsidRDefault="00AE7AF3">
      <w:pPr>
        <w:pStyle w:val="ConsPlusNormal"/>
        <w:ind w:firstLine="540"/>
        <w:jc w:val="both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AE7AF3">
      <w:pPr>
        <w:pStyle w:val="ConsPlusNormal"/>
        <w:ind w:firstLine="540"/>
        <w:jc w:val="both"/>
      </w:pPr>
      <w:r>
        <w:t>Результаты психологической диагностики могут использоваться для решения задач психологического сопр</w:t>
      </w:r>
      <w:r>
        <w:t>овождения и проведения квалифицированной коррекции развития детей.</w:t>
      </w:r>
    </w:p>
    <w:p w:rsidR="00000000" w:rsidRDefault="00AE7AF3">
      <w:pPr>
        <w:pStyle w:val="ConsPlusNormal"/>
        <w:ind w:firstLine="540"/>
        <w:jc w:val="both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AE7AF3">
      <w:pPr>
        <w:pStyle w:val="ConsPlusNormal"/>
        <w:ind w:firstLine="540"/>
        <w:jc w:val="both"/>
      </w:pPr>
      <w:bookmarkStart w:id="10" w:name="Par212"/>
      <w:bookmarkEnd w:id="10"/>
      <w:r>
        <w:t>3.2.5. Условия, необходимые для создания социальной ситуации развит</w:t>
      </w:r>
      <w:r>
        <w:t>ия детей, соответствующей специфике дошкольного возраста, предполагают:</w:t>
      </w:r>
    </w:p>
    <w:p w:rsidR="00000000" w:rsidRDefault="00AE7AF3">
      <w:pPr>
        <w:pStyle w:val="ConsPlusNormal"/>
        <w:ind w:firstLine="540"/>
        <w:jc w:val="both"/>
      </w:pPr>
      <w:r>
        <w:t xml:space="preserve">1) обеспечение эмоционального благополучия </w:t>
      </w:r>
      <w:proofErr w:type="gramStart"/>
      <w:r>
        <w:t>через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непосредственное общение с каждым ребенком;</w:t>
      </w:r>
    </w:p>
    <w:p w:rsidR="00000000" w:rsidRDefault="00AE7AF3">
      <w:pPr>
        <w:pStyle w:val="ConsPlusNormal"/>
        <w:ind w:firstLine="540"/>
        <w:jc w:val="both"/>
      </w:pPr>
      <w:r>
        <w:t>уважительное отношение к каждому ребенку, к его чувствам и потребностям;</w:t>
      </w:r>
    </w:p>
    <w:p w:rsidR="00000000" w:rsidRDefault="00AE7AF3">
      <w:pPr>
        <w:pStyle w:val="ConsPlusNormal"/>
        <w:ind w:firstLine="540"/>
        <w:jc w:val="both"/>
      </w:pPr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AE7AF3">
      <w:pPr>
        <w:pStyle w:val="ConsPlusNormal"/>
        <w:ind w:firstLine="540"/>
        <w:jc w:val="both"/>
      </w:pPr>
      <w:r>
        <w:t>создание условий для принятия детьми решений, выражения своих чувств и мыслей;</w:t>
      </w:r>
    </w:p>
    <w:p w:rsidR="00000000" w:rsidRDefault="00AE7AF3">
      <w:pPr>
        <w:pStyle w:val="ConsPlusNormal"/>
        <w:ind w:firstLine="540"/>
        <w:jc w:val="both"/>
      </w:pPr>
      <w:proofErr w:type="spellStart"/>
      <w:r>
        <w:t>недирективную</w:t>
      </w:r>
      <w:proofErr w:type="spellEnd"/>
      <w:r>
        <w:t xml:space="preserve"> помощь детя</w:t>
      </w:r>
      <w:r>
        <w:t>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AE7AF3">
      <w:pPr>
        <w:pStyle w:val="ConsPlusNormal"/>
        <w:ind w:firstLine="540"/>
        <w:jc w:val="both"/>
      </w:pPr>
      <w:r>
        <w:t>3) установление правил взаимодействия в разных ситуациях:</w:t>
      </w:r>
    </w:p>
    <w:p w:rsidR="00000000" w:rsidRDefault="00AE7AF3">
      <w:pPr>
        <w:pStyle w:val="ConsPlusNormal"/>
        <w:ind w:firstLine="540"/>
        <w:jc w:val="both"/>
      </w:pPr>
      <w:r>
        <w:t>создание условий для позитивных, доброжелательных отно</w:t>
      </w:r>
      <w:r>
        <w:t>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AE7AF3">
      <w:pPr>
        <w:pStyle w:val="ConsPlusNormal"/>
        <w:ind w:firstLine="540"/>
        <w:jc w:val="both"/>
      </w:pPr>
      <w:r>
        <w:t>развитие коммуникативных способностей детей, позволяющих р</w:t>
      </w:r>
      <w:r>
        <w:t>азрешать конфликтные ситуации со сверстниками;</w:t>
      </w:r>
    </w:p>
    <w:p w:rsidR="00000000" w:rsidRDefault="00AE7AF3">
      <w:pPr>
        <w:pStyle w:val="ConsPlusNormal"/>
        <w:ind w:firstLine="540"/>
        <w:jc w:val="both"/>
      </w:pPr>
      <w:r>
        <w:t>развитие умения детей работать в группе сверстников;</w:t>
      </w:r>
    </w:p>
    <w:p w:rsidR="00000000" w:rsidRDefault="00AE7AF3">
      <w:pPr>
        <w:pStyle w:val="ConsPlusNormal"/>
        <w:ind w:firstLine="540"/>
        <w:jc w:val="both"/>
      </w:pPr>
      <w: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</w:t>
      </w:r>
      <w:r>
        <w:t>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AE7AF3">
      <w:pPr>
        <w:pStyle w:val="ConsPlusNormal"/>
        <w:ind w:firstLine="540"/>
        <w:jc w:val="both"/>
      </w:pPr>
      <w:r>
        <w:t>создание условий для овладения культурными средствами деятельности;</w:t>
      </w:r>
    </w:p>
    <w:p w:rsidR="00000000" w:rsidRDefault="00AE7AF3">
      <w:pPr>
        <w:pStyle w:val="ConsPlusNormal"/>
        <w:ind w:firstLine="540"/>
        <w:jc w:val="both"/>
      </w:pPr>
      <w:r>
        <w:t>организацию видов деятельности, способствую</w:t>
      </w:r>
      <w:r>
        <w:t>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AE7AF3">
      <w:pPr>
        <w:pStyle w:val="ConsPlusNormal"/>
        <w:ind w:firstLine="540"/>
        <w:jc w:val="both"/>
      </w:pPr>
      <w:r>
        <w:t>поддержку спонтанной игры детей, ее обогащение, обеспечение игрового времени и пространства;</w:t>
      </w:r>
    </w:p>
    <w:p w:rsidR="00000000" w:rsidRDefault="00AE7AF3">
      <w:pPr>
        <w:pStyle w:val="ConsPlusNormal"/>
        <w:ind w:firstLine="540"/>
        <w:jc w:val="both"/>
      </w:pPr>
      <w:r>
        <w:t>оценку индивидуальн</w:t>
      </w:r>
      <w:r>
        <w:t>ого развития детей;</w:t>
      </w:r>
    </w:p>
    <w:p w:rsidR="00000000" w:rsidRDefault="00AE7AF3">
      <w:pPr>
        <w:pStyle w:val="ConsPlusNormal"/>
        <w:ind w:firstLine="540"/>
        <w:jc w:val="both"/>
      </w:pPr>
      <w: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</w:t>
      </w:r>
      <w:r>
        <w:t>основе выявления потребностей и поддержки образовательных инициатив семьи.</w:t>
      </w:r>
    </w:p>
    <w:p w:rsidR="00000000" w:rsidRDefault="00AE7AF3">
      <w:pPr>
        <w:pStyle w:val="ConsPlusNormal"/>
        <w:ind w:firstLine="540"/>
        <w:jc w:val="both"/>
      </w:pPr>
      <w:r>
        <w:t xml:space="preserve">3.2.6. В целях эффективной реализации Программы должны быть созданы условия </w:t>
      </w:r>
      <w:proofErr w:type="gramStart"/>
      <w:r>
        <w:t>для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1) профессионального развития педагогических и руководящих работников, в том числе их дополнительног</w:t>
      </w:r>
      <w:r>
        <w:t>о профессионального образования;</w:t>
      </w:r>
    </w:p>
    <w:p w:rsidR="00000000" w:rsidRDefault="00AE7AF3">
      <w:pPr>
        <w:pStyle w:val="ConsPlusNormal"/>
        <w:ind w:firstLine="540"/>
        <w:jc w:val="both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AE7AF3">
      <w:pPr>
        <w:pStyle w:val="ConsPlusNormal"/>
        <w:ind w:firstLine="540"/>
        <w:jc w:val="both"/>
      </w:pPr>
      <w:r>
        <w:t>3) организационн</w:t>
      </w:r>
      <w:r>
        <w:t>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AE7AF3">
      <w:pPr>
        <w:pStyle w:val="ConsPlusNormal"/>
        <w:ind w:firstLine="540"/>
        <w:jc w:val="both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</w:t>
      </w:r>
      <w:r>
        <w:t>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</w:t>
      </w:r>
      <w:r>
        <w:t>озможностями здоровья.</w:t>
      </w:r>
    </w:p>
    <w:p w:rsidR="00000000" w:rsidRDefault="00AE7AF3">
      <w:pPr>
        <w:pStyle w:val="ConsPlusNormal"/>
        <w:ind w:firstLine="540"/>
        <w:jc w:val="both"/>
      </w:pPr>
      <w:r>
        <w:t xml:space="preserve">При создании условий для работы с детьми-инвалидами, осваивающими Программу, должна </w:t>
      </w:r>
      <w:r>
        <w:lastRenderedPageBreak/>
        <w:t>учитываться индивидуальная программа реабилитации ребенка-инвалида.</w:t>
      </w:r>
    </w:p>
    <w:p w:rsidR="00000000" w:rsidRDefault="00AE7AF3">
      <w:pPr>
        <w:pStyle w:val="ConsPlusNormal"/>
        <w:ind w:firstLine="540"/>
        <w:jc w:val="both"/>
      </w:pPr>
      <w:r>
        <w:t>3.2.8. Организация должна создавать возможности:</w:t>
      </w:r>
    </w:p>
    <w:p w:rsidR="00000000" w:rsidRDefault="00AE7AF3">
      <w:pPr>
        <w:pStyle w:val="ConsPlusNormal"/>
        <w:ind w:firstLine="540"/>
        <w:jc w:val="both"/>
      </w:pPr>
      <w:r>
        <w:t>1) для предоставления информации</w:t>
      </w:r>
      <w:r>
        <w:t xml:space="preserve">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AE7AF3">
      <w:pPr>
        <w:pStyle w:val="ConsPlusNormal"/>
        <w:ind w:firstLine="540"/>
        <w:jc w:val="both"/>
      </w:pPr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AE7AF3">
      <w:pPr>
        <w:pStyle w:val="ConsPlusNormal"/>
        <w:ind w:firstLine="540"/>
        <w:jc w:val="both"/>
      </w:pPr>
      <w:r>
        <w:t>3) д</w:t>
      </w:r>
      <w:r>
        <w:t>ля обсуждения с родителями (законными представителями) детей вопросов, связанных с реализацией Программы.</w:t>
      </w:r>
    </w:p>
    <w:p w:rsidR="00000000" w:rsidRDefault="00AE7AF3">
      <w:pPr>
        <w:pStyle w:val="ConsPlusNormal"/>
        <w:ind w:firstLine="540"/>
        <w:jc w:val="both"/>
      </w:pPr>
      <w:r>
        <w:t xml:space="preserve">3.2.9. </w:t>
      </w:r>
      <w:proofErr w:type="gramStart"/>
      <w: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</w:t>
      </w:r>
      <w:r>
        <w:t>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</w:t>
      </w:r>
      <w:r>
        <w:t xml:space="preserve"> (зарегистрировано Министерством юстиции Российской Федерации 29 мая 2013 г., регистрационный N 28564).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3.3. Требования к развивающей предметно-пространственной среде.</w:t>
      </w:r>
    </w:p>
    <w:p w:rsidR="00000000" w:rsidRDefault="00AE7AF3">
      <w:pPr>
        <w:pStyle w:val="ConsPlusNormal"/>
        <w:ind w:firstLine="540"/>
        <w:jc w:val="both"/>
      </w:pPr>
      <w:r>
        <w:t xml:space="preserve">3.3.1. </w:t>
      </w:r>
      <w:proofErr w:type="gramStart"/>
      <w:r>
        <w:t>Развивающая предметно-пространственная среда обеспечивает максимальную реализацию</w:t>
      </w:r>
      <w:r>
        <w:t xml:space="preserve">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</w:t>
      </w:r>
      <w:r>
        <w:t>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3.3.2. Развивающая предметно-пространственная среда должна обеспечивать возможно</w:t>
      </w:r>
      <w:r>
        <w:t>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AE7AF3">
      <w:pPr>
        <w:pStyle w:val="ConsPlusNormal"/>
        <w:ind w:firstLine="540"/>
        <w:jc w:val="both"/>
      </w:pPr>
      <w:r>
        <w:t>3.3.3. Развивающая предметно-пространственная среда должна обеспечивать:</w:t>
      </w:r>
    </w:p>
    <w:p w:rsidR="00000000" w:rsidRDefault="00AE7AF3">
      <w:pPr>
        <w:pStyle w:val="ConsPlusNormal"/>
        <w:ind w:firstLine="540"/>
        <w:jc w:val="both"/>
      </w:pPr>
      <w:r>
        <w:t>реализацию различных образовательных программ;</w:t>
      </w:r>
    </w:p>
    <w:p w:rsidR="00000000" w:rsidRDefault="00AE7AF3">
      <w:pPr>
        <w:pStyle w:val="ConsPlusNormal"/>
        <w:ind w:firstLine="540"/>
        <w:jc w:val="both"/>
      </w:pPr>
      <w:r>
        <w:t>в случае организации инклюзивного образования - необходимые для него условия;</w:t>
      </w:r>
    </w:p>
    <w:p w:rsidR="00000000" w:rsidRDefault="00AE7AF3">
      <w:pPr>
        <w:pStyle w:val="ConsPlusNormal"/>
        <w:ind w:firstLine="540"/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AE7AF3">
      <w:pPr>
        <w:pStyle w:val="ConsPlusNormal"/>
        <w:ind w:firstLine="540"/>
        <w:jc w:val="both"/>
      </w:pPr>
      <w:r>
        <w:t>учет возрастных особенно</w:t>
      </w:r>
      <w:r>
        <w:t>стей детей.</w:t>
      </w:r>
    </w:p>
    <w:p w:rsidR="00000000" w:rsidRDefault="00AE7AF3">
      <w:pPr>
        <w:pStyle w:val="ConsPlusNormal"/>
        <w:ind w:firstLine="540"/>
        <w:jc w:val="both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AE7AF3">
      <w:pPr>
        <w:pStyle w:val="ConsPlusNormal"/>
        <w:ind w:firstLine="540"/>
        <w:jc w:val="both"/>
      </w:pPr>
      <w:r>
        <w:t>1) Насыщенность среды должна соответствовать возрастным возможностям детей и со</w:t>
      </w:r>
      <w:r>
        <w:t>держанию Программы.</w:t>
      </w:r>
    </w:p>
    <w:p w:rsidR="00000000" w:rsidRDefault="00AE7AF3">
      <w:pPr>
        <w:pStyle w:val="ConsPlusNormal"/>
        <w:ind w:firstLine="540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</w:t>
      </w:r>
      <w:r>
        <w:t>ствии со спецификой Программы).</w:t>
      </w:r>
    </w:p>
    <w:p w:rsidR="00000000" w:rsidRDefault="00AE7AF3">
      <w:pPr>
        <w:pStyle w:val="ConsPlusNormal"/>
        <w:ind w:firstLine="540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AE7AF3">
      <w:pPr>
        <w:pStyle w:val="ConsPlusNormal"/>
        <w:ind w:firstLine="540"/>
        <w:jc w:val="both"/>
      </w:pPr>
      <w:r>
        <w:t>игровую, познавательную, исследовательскую и творческую активность всех воспитанников</w:t>
      </w:r>
      <w:r>
        <w:t>, экспериментирование с доступными детям материалами (в том числе с песком и водой);</w:t>
      </w:r>
    </w:p>
    <w:p w:rsidR="00000000" w:rsidRDefault="00AE7AF3">
      <w:pPr>
        <w:pStyle w:val="ConsPlusNormal"/>
        <w:ind w:firstLine="54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AE7AF3">
      <w:pPr>
        <w:pStyle w:val="ConsPlusNormal"/>
        <w:ind w:firstLine="540"/>
        <w:jc w:val="both"/>
      </w:pPr>
      <w:r>
        <w:t>эмоциональное благополучие детей во взаимодействии с пр</w:t>
      </w:r>
      <w:r>
        <w:t>едметно-пространственным окружением;</w:t>
      </w:r>
    </w:p>
    <w:p w:rsidR="00000000" w:rsidRDefault="00AE7AF3">
      <w:pPr>
        <w:pStyle w:val="ConsPlusNormal"/>
        <w:ind w:firstLine="540"/>
        <w:jc w:val="both"/>
      </w:pPr>
      <w:r>
        <w:t>возможность самовыражения детей.</w:t>
      </w:r>
    </w:p>
    <w:p w:rsidR="00000000" w:rsidRDefault="00AE7AF3">
      <w:pPr>
        <w:pStyle w:val="ConsPlusNormal"/>
        <w:ind w:firstLine="540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</w:t>
      </w:r>
      <w:r>
        <w:t>ми материалами.</w:t>
      </w:r>
    </w:p>
    <w:p w:rsidR="00000000" w:rsidRDefault="00AE7AF3">
      <w:pPr>
        <w:pStyle w:val="ConsPlusNormal"/>
        <w:ind w:firstLine="540"/>
        <w:jc w:val="both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00000" w:rsidRDefault="00AE7AF3">
      <w:pPr>
        <w:pStyle w:val="ConsPlusNormal"/>
        <w:ind w:firstLine="540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</w:t>
      </w:r>
      <w:r>
        <w:t>редполагает:</w:t>
      </w:r>
    </w:p>
    <w:p w:rsidR="00000000" w:rsidRDefault="00AE7AF3">
      <w:pPr>
        <w:pStyle w:val="ConsPlusNormal"/>
        <w:ind w:firstLine="540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AE7AF3">
      <w:pPr>
        <w:pStyle w:val="ConsPlusNormal"/>
        <w:ind w:firstLine="540"/>
        <w:jc w:val="both"/>
      </w:pPr>
      <w:r>
        <w:t xml:space="preserve">наличие в Организации или Группе полифункциональных (не обладающих жестко закрепленным </w:t>
      </w:r>
      <w:r>
        <w:lastRenderedPageBreak/>
        <w:t>способом упо</w:t>
      </w:r>
      <w:r>
        <w:t>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AE7AF3">
      <w:pPr>
        <w:pStyle w:val="ConsPlusNormal"/>
        <w:ind w:firstLine="540"/>
        <w:jc w:val="both"/>
      </w:pPr>
      <w:r>
        <w:t>4) Вариативность среды предполагает:</w:t>
      </w:r>
    </w:p>
    <w:p w:rsidR="00000000" w:rsidRDefault="00AE7AF3">
      <w:pPr>
        <w:pStyle w:val="ConsPlusNormal"/>
        <w:ind w:firstLine="540"/>
        <w:jc w:val="both"/>
      </w:pPr>
      <w:r>
        <w:t>наличие в Организации или Группе разл</w:t>
      </w:r>
      <w:r>
        <w:t>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AE7AF3">
      <w:pPr>
        <w:pStyle w:val="ConsPlusNormal"/>
        <w:ind w:firstLine="540"/>
        <w:jc w:val="both"/>
      </w:pPr>
      <w:r>
        <w:t>периодическую сменяемость игрового материала, появление новых предметов, стимулирующих игро</w:t>
      </w:r>
      <w:r>
        <w:t>вую, двигательную, познавательную и исследовательскую активность детей.</w:t>
      </w:r>
    </w:p>
    <w:p w:rsidR="00000000" w:rsidRDefault="00AE7AF3">
      <w:pPr>
        <w:pStyle w:val="ConsPlusNormal"/>
        <w:ind w:firstLine="540"/>
        <w:jc w:val="both"/>
      </w:pPr>
      <w:r>
        <w:t>5) Доступность среды предполагает:</w:t>
      </w:r>
    </w:p>
    <w:p w:rsidR="00000000" w:rsidRDefault="00AE7AF3">
      <w:pPr>
        <w:pStyle w:val="ConsPlusNormal"/>
        <w:ind w:firstLine="540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</w:t>
      </w:r>
      <w:r>
        <w:t>ательная деятельность;</w:t>
      </w:r>
    </w:p>
    <w:p w:rsidR="00000000" w:rsidRDefault="00AE7AF3">
      <w:pPr>
        <w:pStyle w:val="ConsPlusNormal"/>
        <w:ind w:firstLine="540"/>
        <w:jc w:val="both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AE7AF3">
      <w:pPr>
        <w:pStyle w:val="ConsPlusNormal"/>
        <w:ind w:firstLine="540"/>
        <w:jc w:val="both"/>
      </w:pPr>
      <w:r>
        <w:t>исправность и сохранность материалов и оборудования.</w:t>
      </w:r>
    </w:p>
    <w:p w:rsidR="00000000" w:rsidRDefault="00AE7AF3">
      <w:pPr>
        <w:pStyle w:val="ConsPlusNormal"/>
        <w:ind w:firstLine="540"/>
        <w:jc w:val="both"/>
      </w:pPr>
      <w:r>
        <w:t>6) Б</w:t>
      </w:r>
      <w:r>
        <w:t>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AE7AF3">
      <w:pPr>
        <w:pStyle w:val="ConsPlusNormal"/>
        <w:ind w:firstLine="540"/>
        <w:jc w:val="both"/>
      </w:pPr>
      <w:r>
        <w:t>3.3.5. Организация самостоятельно определяет средства обучения, в том числе технические, соответ</w:t>
      </w:r>
      <w:r>
        <w:t>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AE7AF3">
      <w:pPr>
        <w:pStyle w:val="ConsPlusNormal"/>
        <w:ind w:firstLine="540"/>
        <w:jc w:val="both"/>
      </w:pPr>
      <w:r>
        <w:t>3.4. Требования к кадровым условиям реализации Программы.</w:t>
      </w:r>
    </w:p>
    <w:p w:rsidR="00000000" w:rsidRDefault="00AE7AF3">
      <w:pPr>
        <w:pStyle w:val="ConsPlusNormal"/>
        <w:ind w:firstLine="540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</w:t>
      </w:r>
      <w:r>
        <w:t>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Квалификация педагогических и учебно-вспомогательных работников должна соответствовать квалификационным характеристик</w:t>
      </w:r>
      <w:r>
        <w:t>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</w:t>
      </w:r>
      <w:r>
        <w:t xml:space="preserve">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Российской Фе</w:t>
      </w:r>
      <w:r>
        <w:t>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AE7AF3">
      <w:pPr>
        <w:pStyle w:val="ConsPlusNormal"/>
        <w:ind w:firstLine="540"/>
        <w:jc w:val="both"/>
      </w:pPr>
      <w:r>
        <w:t>Должностной состав и количество работников, необходимых для реализации и обеспечения реализации Программы, определяются е</w:t>
      </w:r>
      <w:r>
        <w:t>е целями и задачами, а также особенностями развития детей.</w:t>
      </w:r>
    </w:p>
    <w:p w:rsidR="00000000" w:rsidRDefault="00AE7AF3">
      <w:pPr>
        <w:pStyle w:val="ConsPlusNormal"/>
        <w:ind w:firstLine="540"/>
        <w:jc w:val="both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</w:t>
      </w:r>
      <w:r>
        <w:t>и или в Группе.</w:t>
      </w:r>
    </w:p>
    <w:p w:rsidR="00000000" w:rsidRDefault="00AE7AF3">
      <w:pPr>
        <w:pStyle w:val="ConsPlusNormal"/>
        <w:ind w:firstLine="540"/>
        <w:jc w:val="both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Par212" w:tooltip="Ссылка на текущий документ" w:history="1">
        <w:r>
          <w:rPr>
            <w:color w:val="0000FF"/>
          </w:rPr>
          <w:t>п. 3.2.5</w:t>
        </w:r>
      </w:hyperlink>
      <w:r>
        <w:t xml:space="preserve"> настоящего Ст</w:t>
      </w:r>
      <w:r>
        <w:t>андарта.</w:t>
      </w:r>
    </w:p>
    <w:p w:rsidR="00000000" w:rsidRDefault="00AE7AF3">
      <w:pPr>
        <w:pStyle w:val="ConsPlusNormal"/>
        <w:ind w:firstLine="540"/>
        <w:jc w:val="both"/>
      </w:pPr>
      <w:r>
        <w:t xml:space="preserve">3.4.3. </w:t>
      </w:r>
      <w:proofErr w:type="gramStart"/>
      <w:r>
        <w:t>При работе в Группах для детей с ограниченными возможностями здоровья в Организации</w:t>
      </w:r>
      <w:proofErr w:type="gramEnd"/>
      <w: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</w:t>
      </w:r>
      <w:r>
        <w:t xml:space="preserve">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AE7AF3">
      <w:pPr>
        <w:pStyle w:val="ConsPlusNormal"/>
        <w:ind w:firstLine="540"/>
        <w:jc w:val="both"/>
      </w:pPr>
      <w:r>
        <w:t>3.4.4. При организации</w:t>
      </w:r>
      <w:r>
        <w:t xml:space="preserve"> инклюзивного образования:</w:t>
      </w:r>
    </w:p>
    <w:p w:rsidR="00000000" w:rsidRDefault="00AE7AF3">
      <w:pPr>
        <w:pStyle w:val="ConsPlusNormal"/>
        <w:ind w:firstLine="540"/>
        <w:jc w:val="both"/>
      </w:pPr>
      <w: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</w:t>
      </w:r>
      <w:r>
        <w:t>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AE7AF3">
      <w:pPr>
        <w:pStyle w:val="ConsPlusNormal"/>
        <w:ind w:firstLine="540"/>
        <w:jc w:val="both"/>
      </w:pPr>
      <w:r>
        <w:t>при включении в Группу иных категорий детей, имеющих специальные образовательные потребности, в том числе нах</w:t>
      </w:r>
      <w:r>
        <w:t xml:space="preserve">одящихся в трудной жизненной ситуации &lt;1&gt;, могут быть привлечены дополнительные </w:t>
      </w:r>
      <w:r>
        <w:lastRenderedPageBreak/>
        <w:t>педагогические работники, имеющие соответствующую квалификацию.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&lt;1&gt; Статья 1 Федерального закона от 24 июля 1998 г. N 124-ФЗ "Об основных гаран</w:t>
      </w:r>
      <w:r>
        <w:t>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</w:t>
      </w:r>
      <w:proofErr w:type="gramEnd"/>
      <w:r>
        <w:t xml:space="preserve"> </w:t>
      </w:r>
      <w:proofErr w:type="gramStart"/>
      <w:r>
        <w:t>2013, N 14, ст. 1666; N 27, ст. 3477).</w:t>
      </w:r>
      <w:proofErr w:type="gramEnd"/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>3.5.1. Требования к материально-техническим условиям реализации Программы включают:</w:t>
      </w:r>
    </w:p>
    <w:p w:rsidR="00000000" w:rsidRDefault="00AE7AF3">
      <w:pPr>
        <w:pStyle w:val="ConsPlusNormal"/>
        <w:ind w:firstLine="540"/>
        <w:jc w:val="both"/>
      </w:pPr>
      <w:r>
        <w:t>1) требования, определяемые в соответствии с сани</w:t>
      </w:r>
      <w:r>
        <w:t>тарно-эпидемиологическими правилами и нормативами;</w:t>
      </w:r>
    </w:p>
    <w:p w:rsidR="00000000" w:rsidRDefault="00AE7AF3">
      <w:pPr>
        <w:pStyle w:val="ConsPlusNormal"/>
        <w:ind w:firstLine="540"/>
        <w:jc w:val="both"/>
      </w:pPr>
      <w:r>
        <w:t>2) требования, определяемые в соответствии с правилами пожарной безопасности;</w:t>
      </w:r>
    </w:p>
    <w:p w:rsidR="00000000" w:rsidRDefault="00AE7AF3">
      <w:pPr>
        <w:pStyle w:val="ConsPlusNormal"/>
        <w:ind w:firstLine="540"/>
        <w:jc w:val="both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AE7AF3">
      <w:pPr>
        <w:pStyle w:val="ConsPlusNormal"/>
        <w:ind w:firstLine="540"/>
        <w:jc w:val="both"/>
      </w:pPr>
      <w:r>
        <w:t>4) о</w:t>
      </w:r>
      <w:r>
        <w:t>снащенность помещений развивающей предметно-пространственной средой;</w:t>
      </w:r>
    </w:p>
    <w:p w:rsidR="00000000" w:rsidRDefault="00AE7AF3">
      <w:pPr>
        <w:pStyle w:val="ConsPlusNormal"/>
        <w:ind w:firstLine="540"/>
        <w:jc w:val="both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AE7AF3">
      <w:pPr>
        <w:pStyle w:val="ConsPlusNormal"/>
        <w:ind w:firstLine="540"/>
        <w:jc w:val="both"/>
      </w:pPr>
      <w:r>
        <w:t>3.6. Требования к финансовым условиям реализации основной</w:t>
      </w:r>
      <w:r>
        <w:t xml:space="preserve"> образовательной программы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 xml:space="preserve">3.6.1. </w:t>
      </w:r>
      <w:proofErr w:type="gramStart"/>
      <w: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</w:t>
      </w:r>
      <w:r>
        <w:t>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</w:t>
      </w:r>
      <w:r>
        <w:t>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3.6.2. Финансовые условия реализации Программы должны:</w:t>
      </w:r>
    </w:p>
    <w:p w:rsidR="00000000" w:rsidRDefault="00AE7AF3">
      <w:pPr>
        <w:pStyle w:val="ConsPlusNormal"/>
        <w:ind w:firstLine="540"/>
        <w:jc w:val="both"/>
      </w:pPr>
      <w:r>
        <w:t xml:space="preserve">1) обеспечивать возможность выполнения требований Стандарта к условиям реализации и структуре </w:t>
      </w:r>
      <w:r>
        <w:t>Программы;</w:t>
      </w:r>
    </w:p>
    <w:p w:rsidR="00000000" w:rsidRDefault="00AE7AF3">
      <w:pPr>
        <w:pStyle w:val="ConsPlusNormal"/>
        <w:ind w:firstLine="540"/>
        <w:jc w:val="both"/>
      </w:pPr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AE7AF3">
      <w:pPr>
        <w:pStyle w:val="ConsPlusNormal"/>
        <w:ind w:firstLine="540"/>
        <w:jc w:val="both"/>
      </w:pPr>
      <w:r>
        <w:t>3) отражать структуру и объем расходов, необходимых для реализац</w:t>
      </w:r>
      <w:r>
        <w:t>ии Программы, а также механизм их формирования.</w:t>
      </w:r>
    </w:p>
    <w:p w:rsidR="00000000" w:rsidRDefault="00AE7AF3">
      <w:pPr>
        <w:pStyle w:val="ConsPlusNormal"/>
        <w:ind w:firstLine="540"/>
        <w:jc w:val="both"/>
      </w:pPr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t>субъектов Российской Федерации нормативов обеспеч</w:t>
      </w:r>
      <w:r>
        <w:t>ения государственных гарантий реализации прав</w:t>
      </w:r>
      <w:proofErr w:type="gramEnd"/>
      <w:r>
        <w:t xml:space="preserve"> на получение общедоступного и бесплатного дошкольного образования. </w:t>
      </w:r>
      <w:proofErr w:type="gramStart"/>
      <w:r>
        <w:t>Указанные нормативы определяются в соответствии со Стандартом, с учетом типа Организации, специальных условий получения образования детьми с ог</w:t>
      </w:r>
      <w:r>
        <w:t>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</w:t>
      </w:r>
      <w:r>
        <w:t xml:space="preserve">льного пользования (включая специальные), средства коммуникации и связи, </w:t>
      </w:r>
      <w:proofErr w:type="spellStart"/>
      <w:r>
        <w:t>сурдоперевод</w:t>
      </w:r>
      <w:proofErr w:type="spellEnd"/>
      <w: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t xml:space="preserve"> </w:t>
      </w:r>
      <w:proofErr w:type="gramStart"/>
      <w:r>
        <w:t>к ним территорий для свободного доступа всех категорий лиц с ограниченными воз</w:t>
      </w:r>
      <w:r>
        <w:t xml:space="preserve">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t>безбарьерную</w:t>
      </w:r>
      <w:proofErr w:type="spellEnd"/>
      <w:r>
        <w:t xml:space="preserve"> среду жизнедеятельности, без которых освоение образовательных программ лицами с огранич</w:t>
      </w:r>
      <w:r>
        <w:t>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>
        <w:t>, форм обу</w:t>
      </w:r>
      <w:r>
        <w:t>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AE7AF3">
      <w:pPr>
        <w:pStyle w:val="ConsPlusNormal"/>
        <w:ind w:firstLine="540"/>
        <w:jc w:val="both"/>
      </w:pPr>
      <w:r>
        <w:t>расходов на оплату труда работников, реализующих Программу;</w:t>
      </w:r>
    </w:p>
    <w:p w:rsidR="00000000" w:rsidRDefault="00AE7AF3">
      <w:pPr>
        <w:pStyle w:val="ConsPlusNormal"/>
        <w:ind w:firstLine="540"/>
        <w:jc w:val="both"/>
      </w:pPr>
      <w:proofErr w:type="gramStart"/>
      <w:r>
        <w:t>расходов на средства обучения и воспитания, соответствующие материал</w:t>
      </w:r>
      <w:r>
        <w:t xml:space="preserve">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</w:t>
      </w:r>
      <w:r>
        <w:lastRenderedPageBreak/>
        <w:t>необходимых для организаци</w:t>
      </w:r>
      <w:r>
        <w:t>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>
        <w:t xml:space="preserve"> </w:t>
      </w:r>
      <w:proofErr w:type="gramStart"/>
      <w:r>
        <w:t xml:space="preserve">Развивающая предметно-пространственная среда - часть образовательной среды, представленная </w:t>
      </w:r>
      <w:r>
        <w:t>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</w:t>
      </w:r>
      <w:r>
        <w:t>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>
        <w:t xml:space="preserve"> сопровождение деятельности средств обучения и воспитания,</w:t>
      </w:r>
      <w:r>
        <w:t xml:space="preserve">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AE7AF3">
      <w:pPr>
        <w:pStyle w:val="ConsPlusNormal"/>
        <w:ind w:firstLine="540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AE7AF3">
      <w:pPr>
        <w:pStyle w:val="ConsPlusNormal"/>
        <w:ind w:firstLine="540"/>
        <w:jc w:val="both"/>
      </w:pPr>
      <w:r>
        <w:t>иных расходов, связанных с реализацией и обеспечением реализации Программы.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1"/>
      </w:pPr>
      <w:bookmarkStart w:id="11" w:name="Par303"/>
      <w:bookmarkEnd w:id="11"/>
      <w:r>
        <w:t>IV. ТРЕБОВАНИЯ К РЕЗУЛЬТАТАМ ОСВ</w:t>
      </w:r>
      <w:r>
        <w:t xml:space="preserve">ОЕНИЯ </w:t>
      </w:r>
      <w:proofErr w:type="gramStart"/>
      <w:r>
        <w:t>ОСНОВНОЙ</w:t>
      </w:r>
      <w:proofErr w:type="gramEnd"/>
    </w:p>
    <w:p w:rsidR="00000000" w:rsidRDefault="00AE7AF3">
      <w:pPr>
        <w:pStyle w:val="ConsPlusNormal"/>
        <w:jc w:val="center"/>
      </w:pPr>
      <w:r>
        <w:t>ОБРАЗОВАТЕЛЬНОЙ ПРОГРАММЫ ДОШКОЛЬНОГО ОБРАЗОВАНИЯ</w:t>
      </w:r>
    </w:p>
    <w:p w:rsidR="00000000" w:rsidRDefault="00AE7AF3">
      <w:pPr>
        <w:pStyle w:val="ConsPlusNormal"/>
        <w:jc w:val="center"/>
      </w:pPr>
    </w:p>
    <w:p w:rsidR="00000000" w:rsidRDefault="00AE7AF3">
      <w:pPr>
        <w:pStyle w:val="ConsPlusNormal"/>
        <w:ind w:firstLine="540"/>
        <w:jc w:val="both"/>
      </w:pPr>
      <w:r>
        <w:t xml:space="preserve">4.1. </w:t>
      </w:r>
      <w:proofErr w:type="gramStart"/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</w:t>
      </w:r>
      <w:r>
        <w:t>ристики возможных достижений ребенка на этапе завершения уровня дошкольного образования.</w:t>
      </w:r>
      <w:proofErr w:type="gramEnd"/>
      <w:r>
        <w:t xml:space="preserve"> </w:t>
      </w:r>
      <w:proofErr w:type="gramStart"/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</w:t>
      </w:r>
      <w:r>
        <w:t>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</w:t>
      </w:r>
      <w:r>
        <w:t>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000000" w:rsidRDefault="00AE7AF3">
      <w:pPr>
        <w:pStyle w:val="ConsPlusNormal"/>
        <w:ind w:firstLine="540"/>
        <w:jc w:val="both"/>
      </w:pPr>
      <w:r>
        <w:t>4.2. Целевые ориентиры дошкольного образования определяются независимо от форм реализации Програ</w:t>
      </w:r>
      <w:r>
        <w:t>ммы, а также от ее характера, особенностей развития детей и Организации, реализующей Программу.</w:t>
      </w:r>
    </w:p>
    <w:p w:rsidR="00000000" w:rsidRDefault="00AE7AF3">
      <w:pPr>
        <w:pStyle w:val="ConsPlusNormal"/>
        <w:ind w:firstLine="540"/>
        <w:jc w:val="both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</w:t>
      </w:r>
      <w:r>
        <w:t xml:space="preserve">ного сравнения с реальными 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</w:t>
      </w:r>
      <w:r>
        <w:t>и итоговой аттестации воспитанников &lt;2&gt;.</w:t>
      </w:r>
    </w:p>
    <w:p w:rsidR="00000000" w:rsidRDefault="00AE7AF3">
      <w:pPr>
        <w:pStyle w:val="ConsPlusNormal"/>
        <w:ind w:firstLine="540"/>
        <w:jc w:val="both"/>
      </w:pPr>
      <w:r>
        <w:t>--------------------------------</w:t>
      </w:r>
    </w:p>
    <w:p w:rsidR="00000000" w:rsidRDefault="00AE7AF3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</w:t>
      </w:r>
      <w:r>
        <w:t>012, N 53, ст. 7598; 2013, N 19, ст. 2326).</w:t>
      </w:r>
    </w:p>
    <w:p w:rsidR="00000000" w:rsidRDefault="00AE7AF3">
      <w:pPr>
        <w:pStyle w:val="ConsPlusNormal"/>
        <w:ind w:firstLine="540"/>
        <w:jc w:val="both"/>
      </w:pPr>
      <w:r>
        <w:t>&lt;2&gt;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4.4.</w:t>
      </w:r>
      <w:r>
        <w:t xml:space="preserve"> Настоящие требования являются ориентирами </w:t>
      </w:r>
      <w:proofErr w:type="gramStart"/>
      <w:r>
        <w:t>для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AE7AF3">
      <w:pPr>
        <w:pStyle w:val="ConsPlusNormal"/>
        <w:ind w:firstLine="540"/>
        <w:jc w:val="both"/>
      </w:pPr>
      <w:r>
        <w:t>б) решения задач:</w:t>
      </w:r>
    </w:p>
    <w:p w:rsidR="00000000" w:rsidRDefault="00AE7AF3">
      <w:pPr>
        <w:pStyle w:val="ConsPlusNormal"/>
        <w:ind w:firstLine="540"/>
        <w:jc w:val="both"/>
      </w:pPr>
      <w:r>
        <w:t>формирования Про</w:t>
      </w:r>
      <w:r>
        <w:t>граммы;</w:t>
      </w:r>
    </w:p>
    <w:p w:rsidR="00000000" w:rsidRDefault="00AE7AF3">
      <w:pPr>
        <w:pStyle w:val="ConsPlusNormal"/>
        <w:ind w:firstLine="540"/>
        <w:jc w:val="both"/>
      </w:pPr>
      <w:r>
        <w:t>анализа профессиональной деятельности;</w:t>
      </w:r>
    </w:p>
    <w:p w:rsidR="00000000" w:rsidRDefault="00AE7AF3">
      <w:pPr>
        <w:pStyle w:val="ConsPlusNormal"/>
        <w:ind w:firstLine="540"/>
        <w:jc w:val="both"/>
      </w:pPr>
      <w:r>
        <w:t>взаимодействия с семьями;</w:t>
      </w:r>
    </w:p>
    <w:p w:rsidR="00000000" w:rsidRDefault="00AE7AF3">
      <w:pPr>
        <w:pStyle w:val="ConsPlusNormal"/>
        <w:ind w:firstLine="540"/>
        <w:jc w:val="both"/>
      </w:pPr>
      <w:r>
        <w:t>в) изучения характеристик образования детей в возрасте от 2 месяцев до 8 лет;</w:t>
      </w:r>
    </w:p>
    <w:p w:rsidR="00000000" w:rsidRDefault="00AE7AF3">
      <w:pPr>
        <w:pStyle w:val="ConsPlusNormal"/>
        <w:ind w:firstLine="540"/>
        <w:jc w:val="both"/>
      </w:pPr>
      <w:r>
        <w:t>г) информирования родителей (законных представителей) и общественности относительно целей дошкольного обр</w:t>
      </w:r>
      <w:r>
        <w:t>азования, общих для всего образовательного пространства Российской Федерации.</w:t>
      </w:r>
    </w:p>
    <w:p w:rsidR="00000000" w:rsidRDefault="00AE7AF3">
      <w:pPr>
        <w:pStyle w:val="ConsPlusNormal"/>
        <w:ind w:firstLine="540"/>
        <w:jc w:val="both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000000" w:rsidRDefault="00AE7AF3">
      <w:pPr>
        <w:pStyle w:val="ConsPlusNormal"/>
        <w:ind w:firstLine="540"/>
        <w:jc w:val="both"/>
      </w:pPr>
      <w:r>
        <w:lastRenderedPageBreak/>
        <w:t>аттестацию педагогических кадров;</w:t>
      </w:r>
    </w:p>
    <w:p w:rsidR="00000000" w:rsidRDefault="00AE7AF3">
      <w:pPr>
        <w:pStyle w:val="ConsPlusNormal"/>
        <w:ind w:firstLine="540"/>
        <w:jc w:val="both"/>
      </w:pPr>
      <w:r>
        <w:t>оценку качества образования;</w:t>
      </w:r>
    </w:p>
    <w:p w:rsidR="00000000" w:rsidRDefault="00AE7AF3">
      <w:pPr>
        <w:pStyle w:val="ConsPlusNormal"/>
        <w:ind w:firstLine="540"/>
        <w:jc w:val="both"/>
      </w:pPr>
      <w:r>
        <w:t>оцен</w:t>
      </w:r>
      <w:r>
        <w:t>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AE7AF3">
      <w:pPr>
        <w:pStyle w:val="ConsPlusNormal"/>
        <w:ind w:firstLine="540"/>
        <w:jc w:val="both"/>
      </w:pPr>
      <w:r>
        <w:t>оценку выполнения муни</w:t>
      </w:r>
      <w:r>
        <w:t>ципального (государственного) задания посредством их включения в показатели качества выполнения задания;</w:t>
      </w:r>
    </w:p>
    <w:p w:rsidR="00000000" w:rsidRDefault="00AE7AF3">
      <w:pPr>
        <w:pStyle w:val="ConsPlusNormal"/>
        <w:ind w:firstLine="540"/>
        <w:jc w:val="both"/>
      </w:pPr>
      <w:r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>.</w:t>
      </w:r>
    </w:p>
    <w:p w:rsidR="00000000" w:rsidRDefault="00AE7AF3">
      <w:pPr>
        <w:pStyle w:val="ConsPlusNormal"/>
        <w:ind w:firstLine="540"/>
        <w:jc w:val="both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2"/>
      </w:pPr>
      <w:bookmarkStart w:id="12" w:name="Par329"/>
      <w:bookmarkEnd w:id="12"/>
      <w:r>
        <w:t xml:space="preserve">Целевые ориентиры образования в </w:t>
      </w:r>
      <w:proofErr w:type="gramStart"/>
      <w:r>
        <w:t>младенческом</w:t>
      </w:r>
      <w:proofErr w:type="gramEnd"/>
    </w:p>
    <w:p w:rsidR="00000000" w:rsidRDefault="00AE7AF3">
      <w:pPr>
        <w:pStyle w:val="ConsPlusNormal"/>
        <w:jc w:val="center"/>
      </w:pPr>
      <w:r>
        <w:t xml:space="preserve">и раннем </w:t>
      </w:r>
      <w:proofErr w:type="gramStart"/>
      <w:r>
        <w:t>возрасте</w:t>
      </w:r>
      <w:proofErr w:type="gramEnd"/>
      <w:r>
        <w:t>: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ребенок интересуется окружающи</w:t>
      </w:r>
      <w:r>
        <w:t>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AE7AF3">
      <w:pPr>
        <w:pStyle w:val="ConsPlusNormal"/>
        <w:ind w:firstLine="540"/>
        <w:jc w:val="both"/>
      </w:pPr>
      <w:r>
        <w:t>использует специфические, культурно фиксированные предметные действия, зн</w:t>
      </w:r>
      <w:r>
        <w:t>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AE7AF3">
      <w:pPr>
        <w:pStyle w:val="ConsPlusNormal"/>
        <w:ind w:firstLine="540"/>
        <w:jc w:val="both"/>
      </w:pPr>
      <w:r>
        <w:t xml:space="preserve">владеет активной речью, включенной в общение; </w:t>
      </w:r>
      <w:r>
        <w:t>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AE7AF3">
      <w:pPr>
        <w:pStyle w:val="ConsPlusNormal"/>
        <w:ind w:firstLine="540"/>
        <w:jc w:val="both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</w:t>
      </w:r>
      <w:r>
        <w:t>слого;</w:t>
      </w:r>
    </w:p>
    <w:p w:rsidR="00000000" w:rsidRDefault="00AE7AF3">
      <w:pPr>
        <w:pStyle w:val="ConsPlusNormal"/>
        <w:ind w:firstLine="540"/>
        <w:jc w:val="both"/>
      </w:pPr>
      <w:r>
        <w:t>проявляет интерес к сверстникам; наблюдает за их действиями и подражает им;</w:t>
      </w:r>
    </w:p>
    <w:p w:rsidR="00000000" w:rsidRDefault="00AE7AF3">
      <w:pPr>
        <w:pStyle w:val="ConsPlusNormal"/>
        <w:ind w:firstLine="540"/>
        <w:jc w:val="both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</w:t>
      </w:r>
      <w:r>
        <w:t>а;</w:t>
      </w:r>
    </w:p>
    <w:p w:rsidR="00000000" w:rsidRDefault="00AE7AF3">
      <w:pPr>
        <w:pStyle w:val="ConsPlusNormal"/>
        <w:ind w:firstLine="540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jc w:val="center"/>
        <w:outlineLvl w:val="2"/>
      </w:pPr>
      <w:bookmarkStart w:id="13" w:name="Par340"/>
      <w:bookmarkEnd w:id="13"/>
      <w:r>
        <w:t>Целевые ориентиры на этапе завершения</w:t>
      </w:r>
    </w:p>
    <w:p w:rsidR="00000000" w:rsidRDefault="00AE7AF3">
      <w:pPr>
        <w:pStyle w:val="ConsPlusNormal"/>
        <w:jc w:val="center"/>
      </w:pPr>
      <w:r>
        <w:t>дошкольного образования: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  <w:r>
        <w:t>ребенок овладевает основными культурными способами деяте</w:t>
      </w:r>
      <w:r>
        <w:t>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AE7AF3">
      <w:pPr>
        <w:pStyle w:val="ConsPlusNormal"/>
        <w:ind w:firstLine="540"/>
        <w:jc w:val="both"/>
      </w:pPr>
      <w:r>
        <w:t xml:space="preserve">ребенок обладает </w:t>
      </w:r>
      <w:r>
        <w:t xml:space="preserve">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AE7AF3">
      <w:pPr>
        <w:pStyle w:val="ConsPlusNormal"/>
        <w:ind w:firstLine="540"/>
        <w:jc w:val="both"/>
      </w:pPr>
      <w:r>
        <w:t>ребенок обладает развитым воображением, которое реализуется в разных видах деяте</w:t>
      </w:r>
      <w:r>
        <w:t>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AE7AF3">
      <w:pPr>
        <w:pStyle w:val="ConsPlusNormal"/>
        <w:ind w:firstLine="540"/>
        <w:jc w:val="both"/>
      </w:pPr>
      <w:r>
        <w:t>ребенок достаточно хорошо владеет устной речью, может выражать свои мысли и желани</w:t>
      </w:r>
      <w:r>
        <w:t>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AE7AF3">
      <w:pPr>
        <w:pStyle w:val="ConsPlusNormal"/>
        <w:ind w:firstLine="540"/>
        <w:jc w:val="both"/>
      </w:pPr>
      <w:r>
        <w:t>у ребенка развита крупная и мелкая моторика; он под</w:t>
      </w:r>
      <w:r>
        <w:t>вижен, вынослив, владеет основными движениями, может контролировать свои движения и управлять ими;</w:t>
      </w:r>
    </w:p>
    <w:p w:rsidR="00000000" w:rsidRDefault="00AE7AF3">
      <w:pPr>
        <w:pStyle w:val="ConsPlusNormal"/>
        <w:ind w:firstLine="540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</w:t>
      </w:r>
      <w:r>
        <w:t>ерстниками, может соблюдать правила безопасного поведения и личной гигиены;</w:t>
      </w:r>
    </w:p>
    <w:p w:rsidR="00000000" w:rsidRDefault="00AE7AF3">
      <w:pPr>
        <w:pStyle w:val="ConsPlusNormal"/>
        <w:ind w:firstLine="54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</w:t>
      </w:r>
      <w:r>
        <w:t xml:space="preserve">оды и </w:t>
      </w:r>
      <w:r>
        <w:lastRenderedPageBreak/>
        <w:t>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</w:t>
      </w:r>
      <w:r>
        <w:t>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AE7AF3">
      <w:pPr>
        <w:pStyle w:val="ConsPlusNormal"/>
        <w:ind w:firstLine="540"/>
        <w:jc w:val="both"/>
      </w:pPr>
      <w:r>
        <w:t>4.7. Целевые ориентиры Программы выступают основаниями преемственности дошкольного и начального</w:t>
      </w:r>
      <w:r>
        <w:t xml:space="preserve">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AE7AF3">
      <w:pPr>
        <w:pStyle w:val="ConsPlusNormal"/>
        <w:ind w:firstLine="540"/>
        <w:jc w:val="both"/>
      </w:pPr>
      <w:r>
        <w:t>4.8. В слу</w:t>
      </w:r>
      <w:r>
        <w:t>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000000" w:rsidRDefault="00AE7AF3">
      <w:pPr>
        <w:pStyle w:val="ConsPlusNormal"/>
        <w:ind w:firstLine="540"/>
        <w:jc w:val="both"/>
      </w:pPr>
    </w:p>
    <w:p w:rsidR="00000000" w:rsidRDefault="00AE7AF3">
      <w:pPr>
        <w:pStyle w:val="ConsPlusNormal"/>
        <w:ind w:firstLine="540"/>
        <w:jc w:val="both"/>
      </w:pPr>
    </w:p>
    <w:p w:rsidR="00AE7AF3" w:rsidRDefault="00AE7A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E7AF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F3" w:rsidRDefault="00AE7AF3">
      <w:pPr>
        <w:spacing w:after="0" w:line="240" w:lineRule="auto"/>
      </w:pPr>
      <w:r>
        <w:separator/>
      </w:r>
    </w:p>
  </w:endnote>
  <w:endnote w:type="continuationSeparator" w:id="0">
    <w:p w:rsidR="00AE7AF3" w:rsidRDefault="00AE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A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178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7865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1786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7865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7A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F3" w:rsidRDefault="00AE7AF3">
      <w:pPr>
        <w:spacing w:after="0" w:line="240" w:lineRule="auto"/>
      </w:pPr>
      <w:r>
        <w:separator/>
      </w:r>
    </w:p>
  </w:footnote>
  <w:footnote w:type="continuationSeparator" w:id="0">
    <w:p w:rsidR="00AE7AF3" w:rsidRDefault="00AE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17.10.2013 N 1155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</w:t>
          </w:r>
          <w:r>
            <w:rPr>
              <w:rFonts w:ascii="Tahoma" w:hAnsi="Tahoma" w:cs="Tahoma"/>
              <w:sz w:val="16"/>
              <w:szCs w:val="16"/>
            </w:rPr>
            <w:t>ерального государственного образовательного стандарта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14.11.2013 N 30384)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7A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18.06.2014</w:t>
          </w:r>
        </w:p>
      </w:tc>
    </w:tr>
  </w:tbl>
  <w:p w:rsidR="00000000" w:rsidRDefault="00AE7A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7AF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65"/>
    <w:rsid w:val="00AE7AF3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8285</Words>
  <Characters>47230</Characters>
  <Application>Microsoft Office Word</Application>
  <DocSecurity>2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vt:lpstr>
    </vt:vector>
  </TitlesOfParts>
  <Company>Krokoz™</Company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dc:title>
  <dc:creator>ConsultantPlus</dc:creator>
  <cp:lastModifiedBy>1</cp:lastModifiedBy>
  <cp:revision>2</cp:revision>
  <cp:lastPrinted>2014-08-05T22:36:00Z</cp:lastPrinted>
  <dcterms:created xsi:type="dcterms:W3CDTF">2014-08-05T22:37:00Z</dcterms:created>
  <dcterms:modified xsi:type="dcterms:W3CDTF">2014-08-05T22:37:00Z</dcterms:modified>
</cp:coreProperties>
</file>