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89" w:rsidRDefault="00F94C89" w:rsidP="00C86809">
      <w:pPr>
        <w:jc w:val="center"/>
        <w:rPr>
          <w:b/>
          <w:bCs/>
          <w:sz w:val="26"/>
          <w:szCs w:val="2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25pt;margin-top:-48.25pt;width:566.9pt;height:807.55pt;z-index:251663360;mso-position-horizontal-relative:text;mso-position-vertical-relative:text;mso-width-relative:page;mso-height-relative:page">
            <v:imagedata r:id="rId8" o:title="порядок и основания"/>
            <w10:wrap type="topAndBottom"/>
          </v:shape>
        </w:pict>
      </w:r>
    </w:p>
    <w:p w:rsidR="00C86809" w:rsidRPr="00C617BC" w:rsidRDefault="00C86809" w:rsidP="00C86809">
      <w:pPr>
        <w:pStyle w:val="Default"/>
        <w:numPr>
          <w:ilvl w:val="0"/>
          <w:numId w:val="3"/>
        </w:numPr>
        <w:ind w:left="0" w:firstLine="0"/>
        <w:jc w:val="center"/>
        <w:rPr>
          <w:color w:val="auto"/>
          <w:sz w:val="26"/>
          <w:szCs w:val="26"/>
        </w:rPr>
      </w:pPr>
      <w:r w:rsidRPr="00C617BC">
        <w:rPr>
          <w:b/>
          <w:bCs/>
          <w:color w:val="auto"/>
          <w:sz w:val="26"/>
          <w:szCs w:val="26"/>
        </w:rPr>
        <w:lastRenderedPageBreak/>
        <w:t>Общие положения</w:t>
      </w:r>
    </w:p>
    <w:p w:rsidR="00C86809" w:rsidRPr="00C617BC" w:rsidRDefault="00C86809" w:rsidP="00C86809">
      <w:pPr>
        <w:pStyle w:val="Default"/>
        <w:rPr>
          <w:color w:val="auto"/>
          <w:sz w:val="26"/>
          <w:szCs w:val="26"/>
        </w:rPr>
      </w:pPr>
    </w:p>
    <w:p w:rsidR="00C86809" w:rsidRPr="00C617BC" w:rsidRDefault="00C86809" w:rsidP="00C86809">
      <w:pPr>
        <w:pStyle w:val="Default"/>
        <w:numPr>
          <w:ilvl w:val="1"/>
          <w:numId w:val="3"/>
        </w:numPr>
        <w:ind w:left="709"/>
        <w:jc w:val="both"/>
        <w:rPr>
          <w:bCs/>
          <w:color w:val="auto"/>
          <w:sz w:val="26"/>
          <w:szCs w:val="26"/>
        </w:rPr>
      </w:pPr>
      <w:r w:rsidRPr="00C617BC">
        <w:rPr>
          <w:bCs/>
          <w:color w:val="auto"/>
          <w:sz w:val="26"/>
          <w:szCs w:val="26"/>
        </w:rPr>
        <w:t>Порядок</w:t>
      </w:r>
      <w:r w:rsidRPr="00C617BC">
        <w:rPr>
          <w:color w:val="auto"/>
          <w:sz w:val="26"/>
          <w:szCs w:val="26"/>
        </w:rPr>
        <w:t xml:space="preserve"> и основания перевода и отчисления </w:t>
      </w:r>
      <w:r w:rsidRPr="00C617BC">
        <w:rPr>
          <w:bCs/>
          <w:color w:val="auto"/>
          <w:sz w:val="26"/>
          <w:szCs w:val="26"/>
        </w:rPr>
        <w:t>воспитанников в МБДОУ детском саду о</w:t>
      </w:r>
      <w:r w:rsidR="00C617BC" w:rsidRPr="00C617BC">
        <w:rPr>
          <w:bCs/>
          <w:color w:val="auto"/>
          <w:sz w:val="26"/>
          <w:szCs w:val="26"/>
        </w:rPr>
        <w:t>бщеразвивающего</w:t>
      </w:r>
      <w:r w:rsidRPr="00C617BC">
        <w:rPr>
          <w:bCs/>
          <w:color w:val="auto"/>
          <w:sz w:val="26"/>
          <w:szCs w:val="26"/>
        </w:rPr>
        <w:t xml:space="preserve"> вида № </w:t>
      </w:r>
      <w:r w:rsidR="00C617BC" w:rsidRPr="00C617BC">
        <w:rPr>
          <w:bCs/>
          <w:color w:val="auto"/>
          <w:sz w:val="26"/>
          <w:szCs w:val="26"/>
        </w:rPr>
        <w:t>6</w:t>
      </w:r>
      <w:r w:rsidRPr="00C617BC">
        <w:rPr>
          <w:bCs/>
          <w:color w:val="auto"/>
          <w:sz w:val="26"/>
          <w:szCs w:val="26"/>
        </w:rPr>
        <w:t xml:space="preserve">7 </w:t>
      </w:r>
      <w:r w:rsidRPr="00C617BC">
        <w:rPr>
          <w:color w:val="auto"/>
          <w:sz w:val="26"/>
          <w:szCs w:val="26"/>
        </w:rPr>
        <w:t xml:space="preserve">(далее – Порядок) </w:t>
      </w:r>
      <w:r w:rsidRPr="00C617BC">
        <w:rPr>
          <w:rFonts w:eastAsia="Times New Roman"/>
          <w:color w:val="auto"/>
          <w:sz w:val="26"/>
          <w:szCs w:val="26"/>
        </w:rPr>
        <w:t xml:space="preserve">регулирует деятельность МБДОУ детского сада </w:t>
      </w:r>
      <w:r w:rsidR="00C617BC" w:rsidRPr="00C617BC">
        <w:rPr>
          <w:bCs/>
          <w:color w:val="auto"/>
          <w:sz w:val="26"/>
          <w:szCs w:val="26"/>
        </w:rPr>
        <w:t xml:space="preserve">общеразвивающего вида № 67 </w:t>
      </w:r>
      <w:r w:rsidRPr="00C617BC">
        <w:rPr>
          <w:rFonts w:eastAsia="Times New Roman"/>
          <w:color w:val="auto"/>
          <w:sz w:val="26"/>
          <w:szCs w:val="26"/>
        </w:rPr>
        <w:t>(далее - Учреждение) в части</w:t>
      </w:r>
      <w:r w:rsidRPr="00C617BC">
        <w:rPr>
          <w:bCs/>
          <w:color w:val="auto"/>
          <w:sz w:val="26"/>
          <w:szCs w:val="26"/>
        </w:rPr>
        <w:t xml:space="preserve"> порядка и основания перевода и отчисления воспитанников в Учреждении. </w:t>
      </w:r>
    </w:p>
    <w:p w:rsidR="00C86809" w:rsidRPr="00C617BC" w:rsidRDefault="00C86809" w:rsidP="00C86809">
      <w:pPr>
        <w:pStyle w:val="Default"/>
        <w:numPr>
          <w:ilvl w:val="1"/>
          <w:numId w:val="3"/>
        </w:numPr>
        <w:ind w:left="709"/>
        <w:jc w:val="both"/>
        <w:rPr>
          <w:bCs/>
          <w:color w:val="auto"/>
          <w:sz w:val="26"/>
          <w:szCs w:val="26"/>
        </w:rPr>
      </w:pPr>
      <w:r w:rsidRPr="00C617BC">
        <w:rPr>
          <w:rFonts w:eastAsia="Times New Roman"/>
          <w:color w:val="auto"/>
          <w:sz w:val="26"/>
          <w:szCs w:val="26"/>
        </w:rPr>
        <w:t>Настоящий Порядок разработан в соответствии с:</w:t>
      </w:r>
    </w:p>
    <w:p w:rsidR="00C86809" w:rsidRPr="00C617BC" w:rsidRDefault="00C86809" w:rsidP="00C86809">
      <w:pPr>
        <w:pStyle w:val="Default"/>
        <w:numPr>
          <w:ilvl w:val="2"/>
          <w:numId w:val="3"/>
        </w:numPr>
        <w:ind w:left="1418"/>
        <w:jc w:val="both"/>
        <w:rPr>
          <w:bCs/>
          <w:color w:val="auto"/>
          <w:sz w:val="26"/>
          <w:szCs w:val="26"/>
        </w:rPr>
      </w:pPr>
      <w:r w:rsidRPr="00C617BC">
        <w:rPr>
          <w:rFonts w:eastAsia="Times New Roman"/>
          <w:color w:val="auto"/>
          <w:sz w:val="26"/>
          <w:szCs w:val="26"/>
        </w:rPr>
        <w:t>Федерал</w:t>
      </w:r>
      <w:r w:rsidR="00172A85" w:rsidRPr="00C617BC">
        <w:rPr>
          <w:rFonts w:eastAsia="Times New Roman"/>
          <w:color w:val="auto"/>
          <w:sz w:val="26"/>
          <w:szCs w:val="26"/>
        </w:rPr>
        <w:t>ьным законом РФ  от 29.12.2012 года</w:t>
      </w:r>
      <w:r w:rsidRPr="00C617BC">
        <w:rPr>
          <w:rFonts w:eastAsia="Times New Roman"/>
          <w:color w:val="auto"/>
          <w:sz w:val="26"/>
          <w:szCs w:val="26"/>
        </w:rPr>
        <w:t xml:space="preserve"> № 273-ФЗ «Об образовании в Российской Федерации» (далее – закон «Об образовании в РФ»).</w:t>
      </w:r>
    </w:p>
    <w:p w:rsidR="00C86809" w:rsidRPr="00C617BC" w:rsidRDefault="00C86809" w:rsidP="00C86809">
      <w:pPr>
        <w:pStyle w:val="Default"/>
        <w:numPr>
          <w:ilvl w:val="2"/>
          <w:numId w:val="3"/>
        </w:numPr>
        <w:ind w:left="1418"/>
        <w:jc w:val="both"/>
        <w:rPr>
          <w:bCs/>
          <w:color w:val="auto"/>
          <w:sz w:val="26"/>
          <w:szCs w:val="26"/>
        </w:rPr>
      </w:pPr>
      <w:r w:rsidRPr="00C617BC">
        <w:rPr>
          <w:rFonts w:eastAsia="Times New Roman"/>
          <w:color w:val="auto"/>
          <w:sz w:val="26"/>
          <w:szCs w:val="26"/>
        </w:rPr>
        <w:t xml:space="preserve">Уставом Учреждения, утвержденного приказом Управления образования  администрации АМО от </w:t>
      </w:r>
      <w:r w:rsidR="00172A85" w:rsidRPr="00C617BC">
        <w:rPr>
          <w:rFonts w:eastAsia="Times New Roman"/>
          <w:color w:val="auto"/>
          <w:sz w:val="26"/>
          <w:szCs w:val="26"/>
        </w:rPr>
        <w:t xml:space="preserve">19.12.2011 года </w:t>
      </w:r>
      <w:r w:rsidRPr="00C617BC">
        <w:rPr>
          <w:rFonts w:eastAsia="Times New Roman"/>
          <w:color w:val="auto"/>
          <w:sz w:val="26"/>
          <w:szCs w:val="26"/>
        </w:rPr>
        <w:t>№ 13</w:t>
      </w:r>
      <w:r w:rsidR="00C617BC" w:rsidRPr="00C617BC">
        <w:rPr>
          <w:rFonts w:eastAsia="Times New Roman"/>
          <w:color w:val="auto"/>
          <w:sz w:val="26"/>
          <w:szCs w:val="26"/>
        </w:rPr>
        <w:t>35</w:t>
      </w:r>
      <w:r w:rsidRPr="00C617BC">
        <w:rPr>
          <w:rFonts w:eastAsia="Times New Roman"/>
          <w:color w:val="auto"/>
          <w:sz w:val="26"/>
          <w:szCs w:val="26"/>
        </w:rPr>
        <w:t>.</w:t>
      </w:r>
    </w:p>
    <w:p w:rsidR="00C86809" w:rsidRPr="00C617BC" w:rsidRDefault="00C86809" w:rsidP="00C86809">
      <w:pPr>
        <w:pStyle w:val="a5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17BC">
        <w:rPr>
          <w:rFonts w:ascii="Times New Roman" w:eastAsia="Times New Roman" w:hAnsi="Times New Roman"/>
          <w:sz w:val="26"/>
          <w:szCs w:val="26"/>
        </w:rPr>
        <w:t>Основной задачей настоящего Порядка является информирование родителей (законных представителей) воспитанников о порядке и основаниях перевода и отчисления воспитанников в Учреждении и соблюдение данного Порядка Учреждением и родителями (законными представителями) воспитанников.</w:t>
      </w:r>
    </w:p>
    <w:p w:rsidR="00C86809" w:rsidRPr="00C617BC" w:rsidRDefault="00C86809" w:rsidP="00C86809">
      <w:pPr>
        <w:pStyle w:val="a5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17BC">
        <w:rPr>
          <w:rFonts w:ascii="Times New Roman" w:eastAsia="Times New Roman" w:hAnsi="Times New Roman"/>
          <w:sz w:val="26"/>
          <w:szCs w:val="26"/>
        </w:rPr>
        <w:t>Порядок вводится в действие приказом заведующего Учреждением.</w:t>
      </w:r>
    </w:p>
    <w:p w:rsidR="00C86809" w:rsidRPr="00C617BC" w:rsidRDefault="00C86809" w:rsidP="00C86809">
      <w:pPr>
        <w:pStyle w:val="a5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617BC">
        <w:rPr>
          <w:rFonts w:ascii="Times New Roman" w:eastAsia="Times New Roman" w:hAnsi="Times New Roman"/>
          <w:sz w:val="26"/>
          <w:szCs w:val="26"/>
        </w:rPr>
        <w:t>Настоящий Порядок действуют до принятия нового.</w:t>
      </w:r>
    </w:p>
    <w:p w:rsidR="00C86809" w:rsidRPr="00C617BC" w:rsidRDefault="00C86809" w:rsidP="00C8680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6809" w:rsidRPr="00C617BC" w:rsidRDefault="00C86809" w:rsidP="00C86809">
      <w:pPr>
        <w:pStyle w:val="Default"/>
        <w:numPr>
          <w:ilvl w:val="0"/>
          <w:numId w:val="3"/>
        </w:numPr>
        <w:ind w:left="0" w:firstLine="0"/>
        <w:jc w:val="center"/>
        <w:rPr>
          <w:b/>
          <w:bCs/>
          <w:color w:val="auto"/>
          <w:sz w:val="26"/>
          <w:szCs w:val="26"/>
        </w:rPr>
      </w:pPr>
      <w:r w:rsidRPr="00C617BC">
        <w:rPr>
          <w:b/>
          <w:bCs/>
          <w:color w:val="auto"/>
          <w:sz w:val="26"/>
          <w:szCs w:val="26"/>
        </w:rPr>
        <w:t>Порядок</w:t>
      </w:r>
      <w:r w:rsidRPr="00C617BC">
        <w:rPr>
          <w:b/>
          <w:color w:val="auto"/>
          <w:sz w:val="26"/>
          <w:szCs w:val="26"/>
        </w:rPr>
        <w:t xml:space="preserve"> и основания </w:t>
      </w:r>
      <w:r w:rsidRPr="00C617BC">
        <w:rPr>
          <w:b/>
          <w:bCs/>
          <w:color w:val="auto"/>
          <w:sz w:val="26"/>
          <w:szCs w:val="26"/>
        </w:rPr>
        <w:t>перевода воспитанников</w:t>
      </w:r>
    </w:p>
    <w:p w:rsidR="00C86809" w:rsidRPr="00C617BC" w:rsidRDefault="00C86809" w:rsidP="00C86809">
      <w:pPr>
        <w:pStyle w:val="Default"/>
        <w:rPr>
          <w:b/>
          <w:bCs/>
          <w:color w:val="auto"/>
          <w:sz w:val="26"/>
          <w:szCs w:val="26"/>
        </w:rPr>
      </w:pPr>
    </w:p>
    <w:p w:rsidR="00C86809" w:rsidRPr="00C617BC" w:rsidRDefault="00C86809" w:rsidP="00C86809">
      <w:pPr>
        <w:pStyle w:val="Default"/>
        <w:numPr>
          <w:ilvl w:val="1"/>
          <w:numId w:val="3"/>
        </w:numPr>
        <w:ind w:left="709"/>
        <w:jc w:val="both"/>
        <w:rPr>
          <w:b/>
          <w:bCs/>
          <w:color w:val="auto"/>
          <w:sz w:val="26"/>
          <w:szCs w:val="26"/>
        </w:rPr>
      </w:pPr>
      <w:r w:rsidRPr="00C617BC">
        <w:rPr>
          <w:color w:val="auto"/>
          <w:sz w:val="26"/>
          <w:szCs w:val="26"/>
        </w:rPr>
        <w:t>Перевод воспитанника в другое образовательное учреждение.</w:t>
      </w:r>
    </w:p>
    <w:p w:rsidR="00C86809" w:rsidRPr="00C617BC" w:rsidRDefault="00C86809" w:rsidP="00C86809">
      <w:pPr>
        <w:pStyle w:val="Default"/>
        <w:numPr>
          <w:ilvl w:val="2"/>
          <w:numId w:val="3"/>
        </w:numPr>
        <w:tabs>
          <w:tab w:val="left" w:pos="1418"/>
        </w:tabs>
        <w:ind w:left="1418"/>
        <w:jc w:val="both"/>
        <w:rPr>
          <w:b/>
          <w:bCs/>
          <w:color w:val="auto"/>
          <w:sz w:val="26"/>
          <w:szCs w:val="26"/>
        </w:rPr>
      </w:pPr>
      <w:r w:rsidRPr="00C617BC">
        <w:rPr>
          <w:color w:val="auto"/>
          <w:sz w:val="26"/>
          <w:szCs w:val="26"/>
        </w:rPr>
        <w:t>Перевод воспитанника в связи с переменой места жительства или для продолжения освоения образовательной программы дошкольного образования в другой образовательной организации  осуществляется посредством обращения родителя (законного представителя) воспитанника с заявлением о переводе к Учредителю Учреждения.</w:t>
      </w:r>
    </w:p>
    <w:p w:rsidR="00C86809" w:rsidRPr="00C617BC" w:rsidRDefault="00C86809" w:rsidP="00C86809">
      <w:pPr>
        <w:pStyle w:val="Default"/>
        <w:numPr>
          <w:ilvl w:val="2"/>
          <w:numId w:val="3"/>
        </w:numPr>
        <w:tabs>
          <w:tab w:val="left" w:pos="1418"/>
        </w:tabs>
        <w:ind w:left="1418"/>
        <w:jc w:val="both"/>
        <w:rPr>
          <w:b/>
          <w:bCs/>
          <w:color w:val="auto"/>
          <w:sz w:val="26"/>
          <w:szCs w:val="26"/>
        </w:rPr>
      </w:pPr>
      <w:r w:rsidRPr="00C617BC">
        <w:rPr>
          <w:color w:val="auto"/>
          <w:sz w:val="26"/>
          <w:szCs w:val="26"/>
        </w:rPr>
        <w:t>Перевод воспитанника в образовательную организацию компенсирующего (комбинированного) вида осуществляется только с согласия родителей (законных представителей) и на основании рекомендаций психолого-медико-педагогической комиссии (часть 3 ст. 55 закона «Об образовании в РФ»).</w:t>
      </w:r>
    </w:p>
    <w:p w:rsidR="00C86809" w:rsidRPr="00C617BC" w:rsidRDefault="00C86809" w:rsidP="00C86809">
      <w:pPr>
        <w:pStyle w:val="Default"/>
        <w:numPr>
          <w:ilvl w:val="2"/>
          <w:numId w:val="3"/>
        </w:numPr>
        <w:tabs>
          <w:tab w:val="left" w:pos="1418"/>
        </w:tabs>
        <w:ind w:left="1418"/>
        <w:jc w:val="both"/>
        <w:rPr>
          <w:b/>
          <w:bCs/>
          <w:color w:val="auto"/>
          <w:sz w:val="26"/>
          <w:szCs w:val="26"/>
        </w:rPr>
      </w:pPr>
      <w:r w:rsidRPr="00C617BC">
        <w:rPr>
          <w:color w:val="auto"/>
          <w:sz w:val="26"/>
          <w:szCs w:val="26"/>
        </w:rPr>
        <w:t>Перевод в другую образовательную организацию по обстоятельствам, не зависящим от воли родителей (законных представителей) восп</w:t>
      </w:r>
      <w:bookmarkStart w:id="0" w:name="_GoBack"/>
      <w:bookmarkEnd w:id="0"/>
      <w:r w:rsidRPr="00C617BC">
        <w:rPr>
          <w:color w:val="auto"/>
          <w:sz w:val="26"/>
          <w:szCs w:val="26"/>
        </w:rPr>
        <w:t>итанника и Учреждения (п. 3 части 2 ст. 61</w:t>
      </w:r>
      <w:r w:rsidR="00172A85" w:rsidRPr="00C617BC">
        <w:rPr>
          <w:color w:val="auto"/>
          <w:sz w:val="26"/>
          <w:szCs w:val="26"/>
        </w:rPr>
        <w:t xml:space="preserve"> </w:t>
      </w:r>
      <w:r w:rsidR="00172A85" w:rsidRPr="00C617BC">
        <w:rPr>
          <w:rFonts w:eastAsia="Times New Roman"/>
          <w:color w:val="auto"/>
          <w:sz w:val="26"/>
          <w:szCs w:val="26"/>
        </w:rPr>
        <w:t>закона «Об образовании в РФ»</w:t>
      </w:r>
      <w:r w:rsidRPr="00C617BC">
        <w:rPr>
          <w:color w:val="auto"/>
          <w:sz w:val="26"/>
          <w:szCs w:val="26"/>
        </w:rPr>
        <w:t>), в том числе в случае ликвидации Учреждения, аннулирования лицензии у Учреждения на осуществление образовательной деятельности, расформирования данной возрастной группы (о чем заведующий обязан письменно уведомить родителей (законных представителей) не менее чем за 14 календарных дней) согласуется с Учредителем и оформляется приказом заведующего Учреждения.</w:t>
      </w:r>
    </w:p>
    <w:p w:rsidR="00C86809" w:rsidRPr="00C617BC" w:rsidRDefault="00C86809" w:rsidP="00C86809">
      <w:pPr>
        <w:pStyle w:val="Default"/>
        <w:numPr>
          <w:ilvl w:val="1"/>
          <w:numId w:val="3"/>
        </w:numPr>
        <w:tabs>
          <w:tab w:val="left" w:pos="709"/>
        </w:tabs>
        <w:ind w:left="709"/>
        <w:jc w:val="both"/>
        <w:rPr>
          <w:b/>
          <w:bCs/>
          <w:color w:val="auto"/>
          <w:sz w:val="26"/>
          <w:szCs w:val="26"/>
        </w:rPr>
      </w:pPr>
      <w:r w:rsidRPr="00C617BC">
        <w:rPr>
          <w:color w:val="auto"/>
          <w:sz w:val="26"/>
          <w:szCs w:val="26"/>
        </w:rPr>
        <w:t>Перевод воспитанника внутри Учреждения: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418"/>
        </w:tabs>
        <w:ind w:left="1418"/>
        <w:jc w:val="both"/>
        <w:rPr>
          <w:color w:val="auto"/>
          <w:sz w:val="26"/>
          <w:szCs w:val="26"/>
        </w:rPr>
      </w:pPr>
      <w:r w:rsidRPr="00C617BC">
        <w:rPr>
          <w:color w:val="auto"/>
          <w:sz w:val="26"/>
          <w:szCs w:val="26"/>
        </w:rPr>
        <w:t>Перевод воспитанника в следующую возрастную группу</w:t>
      </w:r>
      <w:r w:rsidRPr="00C86809">
        <w:rPr>
          <w:color w:val="auto"/>
          <w:sz w:val="26"/>
          <w:szCs w:val="26"/>
        </w:rPr>
        <w:t xml:space="preserve"> осуществляется по истечении учебного года 1 сентября текущего года на основании </w:t>
      </w:r>
      <w:r w:rsidRPr="00C86809">
        <w:t>приказа заведующего</w:t>
      </w:r>
      <w:r w:rsidRPr="00C86809">
        <w:rPr>
          <w:color w:val="auto"/>
          <w:sz w:val="26"/>
          <w:szCs w:val="26"/>
        </w:rPr>
        <w:t xml:space="preserve"> Учреждением</w:t>
      </w:r>
      <w:r w:rsidRPr="00C86809">
        <w:t>.</w:t>
      </w:r>
      <w:r w:rsidRPr="00C86809">
        <w:rPr>
          <w:color w:val="auto"/>
          <w:sz w:val="26"/>
          <w:szCs w:val="26"/>
        </w:rPr>
        <w:t xml:space="preserve"> 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418"/>
        </w:tabs>
        <w:ind w:left="1418"/>
        <w:jc w:val="both"/>
        <w:rPr>
          <w:color w:val="auto"/>
          <w:sz w:val="26"/>
          <w:szCs w:val="26"/>
        </w:rPr>
      </w:pPr>
      <w:r w:rsidRPr="00C86809">
        <w:rPr>
          <w:color w:val="auto"/>
          <w:sz w:val="26"/>
          <w:szCs w:val="26"/>
        </w:rPr>
        <w:lastRenderedPageBreak/>
        <w:t>Перевод воспитанника в группу компенсирующей направленности осуществляется только с согласия родителей (законных представителей) и на основании рекомендаций психолого-медико-педагогической комиссии (часть 3 ст. 55 закона «Об образовании в РФ»).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418"/>
        </w:tabs>
        <w:ind w:left="1418"/>
        <w:jc w:val="both"/>
        <w:rPr>
          <w:color w:val="auto"/>
          <w:sz w:val="26"/>
          <w:szCs w:val="26"/>
        </w:rPr>
      </w:pPr>
      <w:r w:rsidRPr="00C86809">
        <w:rPr>
          <w:color w:val="auto"/>
          <w:sz w:val="26"/>
          <w:szCs w:val="26"/>
        </w:rPr>
        <w:t>Перевод воспитанника по инициативе родителей (законных представителей) в другую возрастную группу осуществляется на основании их личного заявления и при наличии свободных мест в желаемой группе по приказу заведующего Учреждением.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418"/>
        </w:tabs>
        <w:ind w:left="1418"/>
        <w:jc w:val="both"/>
        <w:rPr>
          <w:color w:val="auto"/>
          <w:sz w:val="26"/>
          <w:szCs w:val="26"/>
        </w:rPr>
      </w:pPr>
      <w:r w:rsidRPr="00C86809">
        <w:rPr>
          <w:color w:val="auto"/>
          <w:sz w:val="26"/>
          <w:szCs w:val="26"/>
        </w:rPr>
        <w:t>Перевод воспитанника в другую возрастную группу временно допускается в летний период и на период ремонта на основании приказа заведующего Учреждением с информированием родителей (законных представителей) под подпись.</w:t>
      </w:r>
    </w:p>
    <w:p w:rsidR="00C86809" w:rsidRPr="00C86809" w:rsidRDefault="00C86809" w:rsidP="00C86809">
      <w:pPr>
        <w:pStyle w:val="Default"/>
        <w:tabs>
          <w:tab w:val="left" w:pos="567"/>
        </w:tabs>
        <w:jc w:val="both"/>
        <w:rPr>
          <w:b/>
          <w:bCs/>
          <w:sz w:val="26"/>
          <w:szCs w:val="26"/>
        </w:rPr>
      </w:pPr>
    </w:p>
    <w:p w:rsidR="00C86809" w:rsidRPr="00C86809" w:rsidRDefault="00C86809" w:rsidP="00C86809">
      <w:pPr>
        <w:pStyle w:val="Default"/>
        <w:numPr>
          <w:ilvl w:val="0"/>
          <w:numId w:val="3"/>
        </w:num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C86809">
        <w:rPr>
          <w:b/>
          <w:bCs/>
          <w:color w:val="333333"/>
          <w:sz w:val="26"/>
          <w:szCs w:val="26"/>
        </w:rPr>
        <w:t>Порядок и основания отчисления воспитанников</w:t>
      </w:r>
    </w:p>
    <w:p w:rsidR="00C86809" w:rsidRPr="00C86809" w:rsidRDefault="00C86809" w:rsidP="00C86809">
      <w:pPr>
        <w:pStyle w:val="Default"/>
        <w:tabs>
          <w:tab w:val="left" w:pos="567"/>
        </w:tabs>
        <w:ind w:left="720"/>
        <w:rPr>
          <w:b/>
          <w:bCs/>
          <w:sz w:val="26"/>
          <w:szCs w:val="26"/>
        </w:rPr>
      </w:pPr>
    </w:p>
    <w:p w:rsidR="00C86809" w:rsidRPr="00C86809" w:rsidRDefault="00C86809" w:rsidP="00C86809">
      <w:pPr>
        <w:pStyle w:val="Default"/>
        <w:numPr>
          <w:ilvl w:val="1"/>
          <w:numId w:val="3"/>
        </w:numPr>
        <w:tabs>
          <w:tab w:val="left" w:pos="709"/>
        </w:tabs>
        <w:ind w:left="709"/>
        <w:jc w:val="both"/>
        <w:rPr>
          <w:b/>
          <w:bCs/>
          <w:sz w:val="26"/>
          <w:szCs w:val="26"/>
        </w:rPr>
      </w:pPr>
      <w:r w:rsidRPr="00C86809">
        <w:rPr>
          <w:sz w:val="26"/>
          <w:szCs w:val="26"/>
        </w:rPr>
        <w:t>Отчисление воспитанника из Учреждения осуществляется в следующих случаях: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560"/>
        </w:tabs>
        <w:ind w:left="1560"/>
        <w:jc w:val="both"/>
        <w:rPr>
          <w:color w:val="333333"/>
          <w:sz w:val="26"/>
          <w:szCs w:val="26"/>
        </w:rPr>
      </w:pPr>
      <w:r w:rsidRPr="00C86809">
        <w:rPr>
          <w:sz w:val="26"/>
          <w:szCs w:val="26"/>
        </w:rPr>
        <w:t>В связи с получением образования (завершением обучения)</w:t>
      </w:r>
      <w:r w:rsidRPr="00C86809">
        <w:rPr>
          <w:color w:val="333333"/>
          <w:sz w:val="26"/>
          <w:szCs w:val="26"/>
        </w:rPr>
        <w:t xml:space="preserve"> (п. 1 части 1 ст. 61 </w:t>
      </w:r>
      <w:r w:rsidRPr="00C86809">
        <w:rPr>
          <w:rFonts w:eastAsia="Times New Roman"/>
          <w:color w:val="auto"/>
          <w:sz w:val="26"/>
          <w:szCs w:val="26"/>
        </w:rPr>
        <w:t>закона «Об образовании в РФ»)</w:t>
      </w:r>
      <w:r w:rsidRPr="00C86809">
        <w:rPr>
          <w:color w:val="auto"/>
          <w:sz w:val="26"/>
          <w:szCs w:val="26"/>
        </w:rPr>
        <w:t>.</w:t>
      </w:r>
      <w:r w:rsidRPr="00C86809">
        <w:rPr>
          <w:color w:val="333333"/>
          <w:sz w:val="26"/>
          <w:szCs w:val="26"/>
        </w:rPr>
        <w:t xml:space="preserve"> 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560"/>
        </w:tabs>
        <w:ind w:left="1560"/>
        <w:jc w:val="both"/>
        <w:rPr>
          <w:color w:val="333333"/>
          <w:sz w:val="26"/>
          <w:szCs w:val="26"/>
        </w:rPr>
      </w:pPr>
      <w:r w:rsidRPr="00C86809">
        <w:rPr>
          <w:color w:val="333333"/>
          <w:sz w:val="26"/>
          <w:szCs w:val="26"/>
        </w:rPr>
        <w:t>По</w:t>
      </w:r>
      <w:r w:rsidRPr="00C86809">
        <w:rPr>
          <w:rFonts w:ascii="Calibri" w:eastAsia="Times New Roman" w:hAnsi="Calibri"/>
          <w:b/>
          <w:bCs/>
          <w:color w:val="2A2928"/>
          <w:sz w:val="26"/>
          <w:szCs w:val="26"/>
        </w:rPr>
        <w:t xml:space="preserve"> </w:t>
      </w:r>
      <w:r w:rsidRPr="00C86809">
        <w:rPr>
          <w:rFonts w:eastAsia="Times New Roman"/>
          <w:bCs/>
          <w:color w:val="2A2928"/>
          <w:sz w:val="26"/>
          <w:szCs w:val="26"/>
        </w:rPr>
        <w:t xml:space="preserve">инициативе родителей (законных представителей) воспитанника на основании личного заявления и приказа заведующего </w:t>
      </w:r>
      <w:r w:rsidRPr="00C86809">
        <w:rPr>
          <w:rFonts w:eastAsia="Times New Roman"/>
          <w:bCs/>
          <w:color w:val="auto"/>
          <w:sz w:val="26"/>
          <w:szCs w:val="26"/>
        </w:rPr>
        <w:t>Учреждением</w:t>
      </w:r>
      <w:r w:rsidRPr="00C86809">
        <w:rPr>
          <w:rFonts w:eastAsia="Times New Roman"/>
          <w:bCs/>
          <w:color w:val="2A2928"/>
          <w:sz w:val="26"/>
          <w:szCs w:val="26"/>
        </w:rPr>
        <w:t xml:space="preserve"> об отчислении воспитанника.</w:t>
      </w:r>
      <w:r w:rsidRPr="00C86809">
        <w:rPr>
          <w:rFonts w:ascii="Calibri" w:eastAsia="Times New Roman" w:hAnsi="Calibri"/>
          <w:b/>
          <w:bCs/>
          <w:color w:val="2A2928"/>
          <w:sz w:val="26"/>
          <w:szCs w:val="26"/>
        </w:rPr>
        <w:t xml:space="preserve"> 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560"/>
        </w:tabs>
        <w:ind w:left="1560"/>
        <w:jc w:val="both"/>
        <w:rPr>
          <w:color w:val="333333"/>
          <w:sz w:val="26"/>
          <w:szCs w:val="26"/>
        </w:rPr>
      </w:pPr>
      <w:r w:rsidRPr="00C86809">
        <w:rPr>
          <w:color w:val="auto"/>
          <w:sz w:val="26"/>
          <w:szCs w:val="26"/>
        </w:rPr>
        <w:t>На основании медицинского заключения о состоянии здоровья воспитанника, препятствующего его дальнейшему пребыванию в Учреждении.</w:t>
      </w:r>
    </w:p>
    <w:p w:rsidR="00C86809" w:rsidRPr="00C86809" w:rsidRDefault="00C86809" w:rsidP="00C86809">
      <w:pPr>
        <w:pStyle w:val="Default"/>
        <w:numPr>
          <w:ilvl w:val="2"/>
          <w:numId w:val="3"/>
        </w:numPr>
        <w:tabs>
          <w:tab w:val="left" w:pos="1560"/>
        </w:tabs>
        <w:ind w:left="1560"/>
        <w:jc w:val="both"/>
        <w:rPr>
          <w:color w:val="333333"/>
          <w:sz w:val="26"/>
          <w:szCs w:val="26"/>
        </w:rPr>
      </w:pPr>
      <w:r w:rsidRPr="00C86809">
        <w:rPr>
          <w:sz w:val="26"/>
          <w:szCs w:val="26"/>
        </w:rPr>
        <w:t>По обстоятельствам, не зависящим от воли родителей (законных представителей) воспитанника и Учреждения, в том числе в случаях ликвидации, аннулирования лицензии на осуществление образовательной деятельности,</w:t>
      </w:r>
      <w:r w:rsidRPr="00C86809">
        <w:rPr>
          <w:rStyle w:val="c2"/>
          <w:color w:val="auto"/>
          <w:sz w:val="26"/>
          <w:szCs w:val="26"/>
        </w:rPr>
        <w:t xml:space="preserve"> расформирования данной возрастной группы (о чем заведующий обязан предупредить</w:t>
      </w:r>
      <w:r w:rsidRPr="00C86809">
        <w:rPr>
          <w:color w:val="auto"/>
          <w:sz w:val="26"/>
          <w:szCs w:val="26"/>
        </w:rPr>
        <w:t xml:space="preserve"> родителей (законных представителей) воспитанника не менее чем за 14 календарных дней)</w:t>
      </w:r>
      <w:r w:rsidRPr="00C86809">
        <w:rPr>
          <w:sz w:val="26"/>
          <w:szCs w:val="26"/>
        </w:rPr>
        <w:t>.</w:t>
      </w:r>
    </w:p>
    <w:p w:rsidR="00C86809" w:rsidRPr="00C86809" w:rsidRDefault="00C86809" w:rsidP="00C86809">
      <w:pPr>
        <w:pStyle w:val="Default"/>
        <w:numPr>
          <w:ilvl w:val="1"/>
          <w:numId w:val="3"/>
        </w:numPr>
        <w:tabs>
          <w:tab w:val="left" w:pos="709"/>
        </w:tabs>
        <w:ind w:left="709"/>
        <w:jc w:val="both"/>
        <w:rPr>
          <w:b/>
          <w:bCs/>
          <w:color w:val="auto"/>
          <w:sz w:val="26"/>
          <w:szCs w:val="26"/>
        </w:rPr>
      </w:pPr>
      <w:r w:rsidRPr="00C86809">
        <w:rPr>
          <w:color w:val="auto"/>
          <w:sz w:val="26"/>
          <w:szCs w:val="26"/>
        </w:rPr>
        <w:t xml:space="preserve">Отчисление воспитанника </w:t>
      </w:r>
      <w:r w:rsidRPr="00C86809">
        <w:rPr>
          <w:rFonts w:eastAsia="Times New Roman"/>
          <w:bCs/>
          <w:color w:val="auto"/>
          <w:sz w:val="26"/>
          <w:szCs w:val="26"/>
        </w:rPr>
        <w:t xml:space="preserve">осуществляется на основании заявления родителя (законного представителя) и </w:t>
      </w:r>
      <w:r w:rsidRPr="00C86809">
        <w:rPr>
          <w:color w:val="auto"/>
          <w:sz w:val="26"/>
          <w:szCs w:val="26"/>
        </w:rPr>
        <w:t>оформляется приказом  заведующего Учреждением не позднее 3-х рабочих дней после даты расторжения договора об образовании и регистрируется в Книге учета движения воспитанников.</w:t>
      </w:r>
    </w:p>
    <w:p w:rsidR="00C86809" w:rsidRPr="00C86809" w:rsidRDefault="00C86809" w:rsidP="00C86809">
      <w:pPr>
        <w:pStyle w:val="Default"/>
        <w:numPr>
          <w:ilvl w:val="1"/>
          <w:numId w:val="3"/>
        </w:numPr>
        <w:tabs>
          <w:tab w:val="left" w:pos="709"/>
        </w:tabs>
        <w:ind w:left="709"/>
        <w:jc w:val="both"/>
        <w:rPr>
          <w:b/>
          <w:bCs/>
          <w:color w:val="auto"/>
          <w:sz w:val="26"/>
          <w:szCs w:val="26"/>
        </w:rPr>
      </w:pPr>
      <w:r w:rsidRPr="00C86809">
        <w:rPr>
          <w:color w:val="auto"/>
          <w:sz w:val="26"/>
          <w:szCs w:val="26"/>
        </w:rPr>
        <w:t xml:space="preserve">На основании приказа об отчислении воспитанника из Учреждения осуществляется выдача медицинской карты ребенка (школьника) формы № 026/у – 2000 родителям (законным представителям) лично. </w:t>
      </w:r>
    </w:p>
    <w:p w:rsidR="00C86809" w:rsidRPr="00C86809" w:rsidRDefault="00C86809" w:rsidP="00C86809">
      <w:pPr>
        <w:pStyle w:val="Default"/>
        <w:numPr>
          <w:ilvl w:val="1"/>
          <w:numId w:val="3"/>
        </w:numPr>
        <w:tabs>
          <w:tab w:val="left" w:pos="709"/>
        </w:tabs>
        <w:ind w:left="709"/>
        <w:jc w:val="both"/>
        <w:rPr>
          <w:b/>
          <w:bCs/>
          <w:color w:val="auto"/>
          <w:sz w:val="26"/>
          <w:szCs w:val="26"/>
        </w:rPr>
      </w:pPr>
      <w:r w:rsidRPr="00C86809">
        <w:rPr>
          <w:sz w:val="26"/>
          <w:szCs w:val="26"/>
        </w:rPr>
        <w:t>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с даты отчисления воспитанника.</w:t>
      </w:r>
    </w:p>
    <w:p w:rsidR="00935509" w:rsidRDefault="00935509"/>
    <w:p w:rsidR="009672E3" w:rsidRDefault="009672E3"/>
    <w:p w:rsidR="009672E3" w:rsidRDefault="009672E3" w:rsidP="009672E3">
      <w:pPr>
        <w:pStyle w:val="a3"/>
        <w:rPr>
          <w:rFonts w:ascii="Times New Roman" w:hAnsi="Times New Roman"/>
        </w:rPr>
      </w:pPr>
    </w:p>
    <w:p w:rsidR="009672E3" w:rsidRPr="009672E3" w:rsidRDefault="009672E3" w:rsidP="009672E3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ab/>
      </w:r>
      <w:r w:rsidRPr="009672E3">
        <w:rPr>
          <w:rFonts w:ascii="Times New Roman" w:hAnsi="Times New Roman"/>
          <w:i/>
        </w:rPr>
        <w:t>Приложение № 1</w:t>
      </w:r>
    </w:p>
    <w:p w:rsidR="009672E3" w:rsidRDefault="009672E3" w:rsidP="009672E3">
      <w:pPr>
        <w:pStyle w:val="a3"/>
        <w:tabs>
          <w:tab w:val="left" w:pos="4020"/>
        </w:tabs>
        <w:rPr>
          <w:rFonts w:ascii="Times New Roman" w:hAnsi="Times New Roman"/>
        </w:rPr>
      </w:pPr>
    </w:p>
    <w:p w:rsidR="009672E3" w:rsidRDefault="009672E3" w:rsidP="009672E3">
      <w:pPr>
        <w:pStyle w:val="a3"/>
        <w:rPr>
          <w:rFonts w:ascii="Times New Roman" w:hAnsi="Times New Roman"/>
        </w:rPr>
      </w:pPr>
    </w:p>
    <w:p w:rsidR="009672E3" w:rsidRDefault="009672E3" w:rsidP="009672E3">
      <w:pPr>
        <w:pStyle w:val="a3"/>
        <w:rPr>
          <w:rFonts w:ascii="Times New Roman" w:hAnsi="Times New Roman"/>
        </w:rPr>
      </w:pPr>
    </w:p>
    <w:p w:rsidR="009672E3" w:rsidRPr="009672E3" w:rsidRDefault="00605599" w:rsidP="009672E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-243840</wp:posOffset>
                </wp:positionV>
                <wp:extent cx="3533775" cy="1866900"/>
                <wp:effectExtent l="0" t="0" r="0" b="12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2E3" w:rsidRDefault="009672E3" w:rsidP="009672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Заведующему МБДОУ детского сада </w:t>
                            </w:r>
                            <w:r w:rsidR="00C617BC" w:rsidRPr="00C61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общеразвивающего вида № 67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="00C617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Шелковой Наталье Николаевне</w:t>
                            </w:r>
                          </w:p>
                          <w:p w:rsidR="009672E3" w:rsidRDefault="009672E3" w:rsidP="009672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от________________________________________________________________________________________________________________________________</w:t>
                            </w:r>
                          </w:p>
                          <w:p w:rsidR="009672E3" w:rsidRPr="009672E3" w:rsidRDefault="009672E3" w:rsidP="009672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контактный тел.: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94.7pt;margin-top:-19.2pt;width:278.2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" stroked="f">
                <v:textbox>
                  <w:txbxContent>
                    <w:p w:rsidR="009672E3" w:rsidRDefault="009672E3" w:rsidP="009672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Заведующему МБДОУ детского сада </w:t>
                      </w:r>
                      <w:r w:rsidR="00C617BC" w:rsidRPr="00C61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общеразвивающего вида № 67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  <w:r w:rsidR="00C617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Шелковой Наталье Николаевне</w:t>
                      </w:r>
                    </w:p>
                    <w:p w:rsidR="009672E3" w:rsidRDefault="009672E3" w:rsidP="009672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от________________________________________________________________________________________________________________________________</w:t>
                      </w:r>
                    </w:p>
                    <w:p w:rsidR="009672E3" w:rsidRPr="009672E3" w:rsidRDefault="009672E3" w:rsidP="009672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контактный тел.: 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672E3" w:rsidRPr="009672E3" w:rsidRDefault="009672E3" w:rsidP="009672E3">
      <w:pPr>
        <w:pStyle w:val="a3"/>
      </w:pPr>
    </w:p>
    <w:p w:rsidR="009672E3" w:rsidRPr="009672E3" w:rsidRDefault="009672E3" w:rsidP="009672E3">
      <w:pPr>
        <w:pStyle w:val="a3"/>
        <w:rPr>
          <w:sz w:val="20"/>
          <w:szCs w:val="20"/>
        </w:rPr>
      </w:pPr>
    </w:p>
    <w:p w:rsidR="009672E3" w:rsidRPr="009672E3" w:rsidRDefault="009672E3" w:rsidP="009672E3">
      <w:pPr>
        <w:pStyle w:val="a3"/>
        <w:rPr>
          <w:sz w:val="20"/>
          <w:szCs w:val="20"/>
        </w:rPr>
      </w:pPr>
    </w:p>
    <w:p w:rsidR="009672E3" w:rsidRPr="009672E3" w:rsidRDefault="009672E3" w:rsidP="009672E3">
      <w:pPr>
        <w:pStyle w:val="a3"/>
      </w:pPr>
    </w:p>
    <w:p w:rsidR="009672E3" w:rsidRPr="009672E3" w:rsidRDefault="009672E3" w:rsidP="009672E3">
      <w:pPr>
        <w:pStyle w:val="a3"/>
      </w:pPr>
    </w:p>
    <w:p w:rsidR="009672E3" w:rsidRPr="009672E3" w:rsidRDefault="009672E3" w:rsidP="009672E3">
      <w:pPr>
        <w:pStyle w:val="a3"/>
      </w:pPr>
    </w:p>
    <w:p w:rsidR="009672E3" w:rsidRPr="009672E3" w:rsidRDefault="009672E3" w:rsidP="009672E3">
      <w:pPr>
        <w:pStyle w:val="a3"/>
      </w:pPr>
    </w:p>
    <w:p w:rsidR="009672E3" w:rsidRPr="009672E3" w:rsidRDefault="009672E3" w:rsidP="009672E3">
      <w:pPr>
        <w:pStyle w:val="a3"/>
      </w:pPr>
    </w:p>
    <w:p w:rsidR="009672E3" w:rsidRPr="009672E3" w:rsidRDefault="009672E3" w:rsidP="009672E3">
      <w:pPr>
        <w:pStyle w:val="a3"/>
      </w:pPr>
    </w:p>
    <w:p w:rsidR="009672E3" w:rsidRPr="009672E3" w:rsidRDefault="009672E3" w:rsidP="009672E3">
      <w:pPr>
        <w:pStyle w:val="a3"/>
      </w:pPr>
    </w:p>
    <w:p w:rsidR="009672E3" w:rsidRDefault="009672E3" w:rsidP="009672E3">
      <w:pPr>
        <w:jc w:val="center"/>
      </w:pPr>
    </w:p>
    <w:p w:rsidR="009672E3" w:rsidRPr="009672E3" w:rsidRDefault="009672E3" w:rsidP="009672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672E3">
        <w:rPr>
          <w:rFonts w:ascii="Times New Roman" w:hAnsi="Times New Roman"/>
          <w:sz w:val="24"/>
          <w:szCs w:val="24"/>
        </w:rPr>
        <w:t>ЗАЯВЛЕНИЕ</w:t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  <w:r w:rsidRPr="009672E3">
        <w:rPr>
          <w:rFonts w:ascii="Times New Roman" w:hAnsi="Times New Roman"/>
          <w:sz w:val="24"/>
          <w:szCs w:val="24"/>
        </w:rPr>
        <w:t>Прошу Вас расторгнуть  договор об образовании по образовательной программе дошкольного образования и отчислить моего ребенка:</w:t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  <w:r w:rsidRPr="009672E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72E3" w:rsidRPr="009672E3" w:rsidRDefault="009672E3" w:rsidP="009672E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672E3">
        <w:rPr>
          <w:rFonts w:ascii="Times New Roman" w:hAnsi="Times New Roman"/>
          <w:sz w:val="20"/>
          <w:szCs w:val="20"/>
        </w:rPr>
        <w:t>Фамилия  Имя Отчество  ребенка, дата рождения</w:t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  <w:r w:rsidRPr="009672E3">
        <w:rPr>
          <w:rFonts w:ascii="Times New Roman" w:hAnsi="Times New Roman"/>
          <w:sz w:val="24"/>
          <w:szCs w:val="24"/>
        </w:rPr>
        <w:t>воспитанника (воспитанницу)  группы № ________________________________________</w:t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  <w:r w:rsidRPr="009672E3">
        <w:rPr>
          <w:rFonts w:ascii="Times New Roman" w:hAnsi="Times New Roman"/>
          <w:sz w:val="24"/>
          <w:szCs w:val="24"/>
        </w:rPr>
        <w:t xml:space="preserve">из Муниципального бюджетного дошкольного образовательного учреждения детского сада </w:t>
      </w:r>
      <w:r w:rsidR="00C617BC" w:rsidRPr="00C2561E">
        <w:rPr>
          <w:rFonts w:ascii="Times New Roman" w:hAnsi="Times New Roman"/>
          <w:sz w:val="24"/>
          <w:szCs w:val="24"/>
        </w:rPr>
        <w:t xml:space="preserve">общеразвивающего вида № 67 </w:t>
      </w:r>
      <w:r w:rsidRPr="009672E3">
        <w:rPr>
          <w:rFonts w:ascii="Times New Roman" w:hAnsi="Times New Roman"/>
          <w:sz w:val="24"/>
          <w:szCs w:val="24"/>
        </w:rPr>
        <w:t>с ___________________________20___ года</w:t>
      </w:r>
      <w:r w:rsidRPr="009672E3">
        <w:rPr>
          <w:rFonts w:ascii="Times New Roman" w:hAnsi="Times New Roman"/>
          <w:sz w:val="24"/>
          <w:szCs w:val="24"/>
        </w:rPr>
        <w:tab/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672E3">
        <w:rPr>
          <w:rFonts w:ascii="Times New Roman" w:hAnsi="Times New Roman"/>
          <w:sz w:val="24"/>
          <w:szCs w:val="24"/>
        </w:rPr>
        <w:t xml:space="preserve">в связи с  </w:t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  <w:r w:rsidRPr="009672E3">
        <w:rPr>
          <w:rFonts w:ascii="Times New Roman" w:hAnsi="Times New Roman"/>
          <w:sz w:val="24"/>
          <w:szCs w:val="24"/>
          <w:u w:val="single"/>
        </w:rPr>
        <w:tab/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  <w:r w:rsidRPr="009672E3">
        <w:rPr>
          <w:rFonts w:ascii="Times New Roman" w:hAnsi="Times New Roman"/>
          <w:sz w:val="24"/>
          <w:szCs w:val="24"/>
        </w:rPr>
        <w:t>и прошу выдать  медицинскую карту ребенка (школьника) формы 026/у-2000</w:t>
      </w:r>
      <w:r>
        <w:rPr>
          <w:rFonts w:ascii="Times New Roman" w:hAnsi="Times New Roman"/>
          <w:sz w:val="24"/>
          <w:szCs w:val="24"/>
        </w:rPr>
        <w:t>.</w:t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  <w:r w:rsidRPr="009672E3">
        <w:rPr>
          <w:rFonts w:ascii="Times New Roman" w:hAnsi="Times New Roman"/>
          <w:sz w:val="24"/>
          <w:szCs w:val="24"/>
        </w:rPr>
        <w:t>____________________                  _____________________   ______________________</w:t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0"/>
          <w:szCs w:val="20"/>
        </w:rPr>
      </w:pPr>
      <w:r w:rsidRPr="009672E3">
        <w:rPr>
          <w:rFonts w:ascii="Times New Roman" w:hAnsi="Times New Roman"/>
          <w:sz w:val="24"/>
          <w:szCs w:val="24"/>
        </w:rPr>
        <w:t xml:space="preserve">    </w:t>
      </w:r>
      <w:r w:rsidRPr="009672E3">
        <w:rPr>
          <w:rFonts w:ascii="Times New Roman" w:hAnsi="Times New Roman"/>
          <w:sz w:val="20"/>
          <w:szCs w:val="20"/>
        </w:rPr>
        <w:t>Дата подачи заявления                                           подпись                                 расшифровка подписи</w:t>
      </w:r>
    </w:p>
    <w:p w:rsidR="009672E3" w:rsidRPr="009672E3" w:rsidRDefault="009672E3" w:rsidP="009672E3">
      <w:pPr>
        <w:pStyle w:val="a3"/>
        <w:rPr>
          <w:rFonts w:ascii="Times New Roman" w:hAnsi="Times New Roman"/>
          <w:sz w:val="24"/>
          <w:szCs w:val="24"/>
        </w:rPr>
      </w:pPr>
    </w:p>
    <w:p w:rsidR="009672E3" w:rsidRPr="009672E3" w:rsidRDefault="009672E3" w:rsidP="009672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72E3" w:rsidRPr="009672E3" w:rsidSect="00605599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5C" w:rsidRDefault="00DA6A5C" w:rsidP="00C86809">
      <w:pPr>
        <w:spacing w:after="0" w:line="240" w:lineRule="auto"/>
      </w:pPr>
      <w:r>
        <w:separator/>
      </w:r>
    </w:p>
  </w:endnote>
  <w:endnote w:type="continuationSeparator" w:id="0">
    <w:p w:rsidR="00DA6A5C" w:rsidRDefault="00DA6A5C" w:rsidP="00C8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7738"/>
      <w:docPartObj>
        <w:docPartGallery w:val="Page Numbers (Bottom of Page)"/>
        <w:docPartUnique/>
      </w:docPartObj>
    </w:sdtPr>
    <w:sdtEndPr/>
    <w:sdtContent>
      <w:p w:rsidR="00C86809" w:rsidRDefault="00A73F8E">
        <w:pPr>
          <w:pStyle w:val="a8"/>
          <w:jc w:val="center"/>
        </w:pPr>
        <w:r w:rsidRPr="00C868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86809" w:rsidRPr="00C868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68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4C8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868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6809" w:rsidRDefault="00C868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5C" w:rsidRDefault="00DA6A5C" w:rsidP="00C86809">
      <w:pPr>
        <w:spacing w:after="0" w:line="240" w:lineRule="auto"/>
      </w:pPr>
      <w:r>
        <w:separator/>
      </w:r>
    </w:p>
  </w:footnote>
  <w:footnote w:type="continuationSeparator" w:id="0">
    <w:p w:rsidR="00DA6A5C" w:rsidRDefault="00DA6A5C" w:rsidP="00C8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6BAC"/>
    <w:multiLevelType w:val="hybridMultilevel"/>
    <w:tmpl w:val="8939D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2546D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7385060"/>
    <w:multiLevelType w:val="multilevel"/>
    <w:tmpl w:val="DBA04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9"/>
    <w:rsid w:val="000574EC"/>
    <w:rsid w:val="00172A85"/>
    <w:rsid w:val="00605599"/>
    <w:rsid w:val="00622D60"/>
    <w:rsid w:val="006F5183"/>
    <w:rsid w:val="007616F0"/>
    <w:rsid w:val="007C7136"/>
    <w:rsid w:val="008401A4"/>
    <w:rsid w:val="00935509"/>
    <w:rsid w:val="009672E3"/>
    <w:rsid w:val="009D2765"/>
    <w:rsid w:val="00A73F8E"/>
    <w:rsid w:val="00C12FCC"/>
    <w:rsid w:val="00C2561E"/>
    <w:rsid w:val="00C617BC"/>
    <w:rsid w:val="00C86809"/>
    <w:rsid w:val="00DA6A5C"/>
    <w:rsid w:val="00E6658A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link w:val="a4"/>
    <w:uiPriority w:val="1"/>
    <w:qFormat/>
    <w:rsid w:val="00C868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C868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C86809"/>
  </w:style>
  <w:style w:type="paragraph" w:styleId="a6">
    <w:name w:val="header"/>
    <w:basedOn w:val="a"/>
    <w:link w:val="a7"/>
    <w:uiPriority w:val="99"/>
    <w:semiHidden/>
    <w:unhideWhenUsed/>
    <w:rsid w:val="00C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809"/>
  </w:style>
  <w:style w:type="paragraph" w:styleId="a8">
    <w:name w:val="footer"/>
    <w:basedOn w:val="a"/>
    <w:link w:val="a9"/>
    <w:uiPriority w:val="99"/>
    <w:unhideWhenUsed/>
    <w:rsid w:val="00C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809"/>
  </w:style>
  <w:style w:type="character" w:customStyle="1" w:styleId="a4">
    <w:name w:val="Без интервала Знак"/>
    <w:basedOn w:val="a0"/>
    <w:link w:val="a3"/>
    <w:uiPriority w:val="1"/>
    <w:rsid w:val="0060559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574EC"/>
    <w:pPr>
      <w:numPr>
        <w:numId w:val="1"/>
      </w:numPr>
    </w:pPr>
  </w:style>
  <w:style w:type="paragraph" w:styleId="a3">
    <w:name w:val="No Spacing"/>
    <w:link w:val="a4"/>
    <w:uiPriority w:val="1"/>
    <w:qFormat/>
    <w:rsid w:val="00C868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6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C868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C86809"/>
  </w:style>
  <w:style w:type="paragraph" w:styleId="a6">
    <w:name w:val="header"/>
    <w:basedOn w:val="a"/>
    <w:link w:val="a7"/>
    <w:uiPriority w:val="99"/>
    <w:semiHidden/>
    <w:unhideWhenUsed/>
    <w:rsid w:val="00C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6809"/>
  </w:style>
  <w:style w:type="paragraph" w:styleId="a8">
    <w:name w:val="footer"/>
    <w:basedOn w:val="a"/>
    <w:link w:val="a9"/>
    <w:uiPriority w:val="99"/>
    <w:unhideWhenUsed/>
    <w:rsid w:val="00C8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809"/>
  </w:style>
  <w:style w:type="character" w:customStyle="1" w:styleId="a4">
    <w:name w:val="Без интервала Знак"/>
    <w:basedOn w:val="a0"/>
    <w:link w:val="a3"/>
    <w:uiPriority w:val="1"/>
    <w:rsid w:val="0060559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                                          ПЕРЕВОДА И ОТЧИСЛЕНИЯ ВОСПИТАННИКОВ                                            МУНИЦИПАЛЬНОГО БЮДЖЕТНОГО ДОШКОЛЬНОГО ОБРАЗОВАТЕЛЬНОГО УЧРЕЖДЕНИЯ                                  ДЕТСКОГО САДА ОБЩЕРАЗВИВАЮЩЕГО ВИДА № 67</dc:title>
  <dc:creator>*</dc:creator>
  <cp:lastModifiedBy>Радожнева</cp:lastModifiedBy>
  <cp:revision>5</cp:revision>
  <dcterms:created xsi:type="dcterms:W3CDTF">2015-02-13T02:16:00Z</dcterms:created>
  <dcterms:modified xsi:type="dcterms:W3CDTF">2015-02-13T04:21:00Z</dcterms:modified>
</cp:coreProperties>
</file>